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C0B04" w:rsidRPr="005E6801" w:rsidRDefault="00DC0B04" w:rsidP="004458A0">
      <w:pPr>
        <w:rPr>
          <w:sz w:val="28"/>
          <w:szCs w:val="28"/>
        </w:rPr>
      </w:pPr>
    </w:p>
    <w:p w:rsidR="00182139" w:rsidRPr="005E6801" w:rsidRDefault="00182139" w:rsidP="00182139">
      <w:pPr>
        <w:jc w:val="center"/>
        <w:rPr>
          <w:b/>
          <w:caps/>
          <w:sz w:val="28"/>
          <w:szCs w:val="28"/>
        </w:rPr>
      </w:pPr>
      <w:r w:rsidRPr="005E6801">
        <w:rPr>
          <w:b/>
          <w:caps/>
          <w:sz w:val="28"/>
          <w:szCs w:val="28"/>
        </w:rPr>
        <w:t>пояснительная записка к проекту РЕШЕНИЯ Зеленоборского СЕЛЬСКОГО СОВЕТА НАРОДНЫХ ДЕПУТАТОВ «о бюджете Зеленоборского СЕЛЬСОВЕТА</w:t>
      </w:r>
    </w:p>
    <w:p w:rsidR="00DC0B04" w:rsidRPr="005E6801" w:rsidRDefault="00182139" w:rsidP="00182139">
      <w:pPr>
        <w:jc w:val="center"/>
        <w:rPr>
          <w:b/>
          <w:caps/>
          <w:sz w:val="28"/>
          <w:szCs w:val="28"/>
        </w:rPr>
      </w:pPr>
      <w:r w:rsidRPr="005E6801">
        <w:rPr>
          <w:b/>
          <w:caps/>
          <w:sz w:val="28"/>
          <w:szCs w:val="28"/>
        </w:rPr>
        <w:t>НА 202</w:t>
      </w:r>
      <w:r w:rsidR="006D267A">
        <w:rPr>
          <w:b/>
          <w:caps/>
          <w:sz w:val="28"/>
          <w:szCs w:val="28"/>
        </w:rPr>
        <w:t>2</w:t>
      </w:r>
      <w:r w:rsidRPr="005E6801">
        <w:rPr>
          <w:b/>
          <w:caps/>
          <w:sz w:val="28"/>
          <w:szCs w:val="28"/>
        </w:rPr>
        <w:t xml:space="preserve"> год</w:t>
      </w:r>
      <w:r w:rsidR="00F1345A" w:rsidRPr="005E6801">
        <w:rPr>
          <w:b/>
          <w:caps/>
          <w:sz w:val="28"/>
          <w:szCs w:val="28"/>
        </w:rPr>
        <w:t xml:space="preserve"> и плановый период 202</w:t>
      </w:r>
      <w:r w:rsidR="006D267A">
        <w:rPr>
          <w:b/>
          <w:caps/>
          <w:sz w:val="28"/>
          <w:szCs w:val="28"/>
        </w:rPr>
        <w:t>3</w:t>
      </w:r>
      <w:r w:rsidR="00F1345A" w:rsidRPr="005E6801">
        <w:rPr>
          <w:b/>
          <w:caps/>
          <w:sz w:val="28"/>
          <w:szCs w:val="28"/>
        </w:rPr>
        <w:t xml:space="preserve"> и 202</w:t>
      </w:r>
      <w:r w:rsidR="006D267A">
        <w:rPr>
          <w:b/>
          <w:caps/>
          <w:sz w:val="28"/>
          <w:szCs w:val="28"/>
        </w:rPr>
        <w:t>4</w:t>
      </w:r>
      <w:r w:rsidR="00F1345A" w:rsidRPr="005E6801">
        <w:rPr>
          <w:b/>
          <w:caps/>
          <w:sz w:val="28"/>
          <w:szCs w:val="28"/>
        </w:rPr>
        <w:t xml:space="preserve"> годов</w:t>
      </w:r>
      <w:r w:rsidRPr="005E6801">
        <w:rPr>
          <w:b/>
          <w:caps/>
          <w:sz w:val="28"/>
          <w:szCs w:val="28"/>
        </w:rPr>
        <w:t>»</w:t>
      </w:r>
    </w:p>
    <w:p w:rsidR="00182139" w:rsidRPr="005E6801" w:rsidRDefault="00182139" w:rsidP="00182139">
      <w:pPr>
        <w:jc w:val="center"/>
        <w:rPr>
          <w:b/>
          <w:sz w:val="28"/>
          <w:szCs w:val="28"/>
        </w:rPr>
      </w:pPr>
    </w:p>
    <w:p w:rsidR="00DC0B04" w:rsidRPr="005E6801" w:rsidRDefault="00D82081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Проект р</w:t>
      </w:r>
      <w:r w:rsidR="00DC0B04" w:rsidRPr="005E6801">
        <w:rPr>
          <w:rFonts w:ascii="Times New Roman" w:hAnsi="Times New Roman" w:cs="Times New Roman"/>
          <w:sz w:val="28"/>
          <w:szCs w:val="28"/>
        </w:rPr>
        <w:t>ешени</w:t>
      </w:r>
      <w:r w:rsidRPr="005E6801">
        <w:rPr>
          <w:rFonts w:ascii="Times New Roman" w:hAnsi="Times New Roman" w:cs="Times New Roman"/>
          <w:sz w:val="28"/>
          <w:szCs w:val="28"/>
        </w:rPr>
        <w:t>я</w:t>
      </w:r>
      <w:r w:rsidR="00DC0B04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="007F3817" w:rsidRPr="005E6801">
        <w:rPr>
          <w:rFonts w:ascii="Times New Roman" w:hAnsi="Times New Roman" w:cs="Times New Roman"/>
          <w:sz w:val="28"/>
          <w:szCs w:val="28"/>
        </w:rPr>
        <w:t>Зеленоборского</w:t>
      </w:r>
      <w:r w:rsidR="00DC0B04" w:rsidRPr="005E6801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подготовлен в соответствии с требованиями Бюджетного кодекса Российской Федерации и Положением о бюджетном процессе в </w:t>
      </w:r>
      <w:r w:rsidR="007F3817" w:rsidRPr="005E6801">
        <w:rPr>
          <w:rFonts w:ascii="Times New Roman" w:hAnsi="Times New Roman" w:cs="Times New Roman"/>
          <w:sz w:val="28"/>
          <w:szCs w:val="28"/>
        </w:rPr>
        <w:t xml:space="preserve">Зеленоборском </w:t>
      </w:r>
      <w:r w:rsidR="00DC0B04" w:rsidRPr="005E6801">
        <w:rPr>
          <w:rFonts w:ascii="Times New Roman" w:hAnsi="Times New Roman" w:cs="Times New Roman"/>
          <w:sz w:val="28"/>
          <w:szCs w:val="28"/>
        </w:rPr>
        <w:t>сельсовете.</w:t>
      </w:r>
    </w:p>
    <w:p w:rsidR="00237CEB" w:rsidRPr="005E6801" w:rsidRDefault="00DC0B04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 xml:space="preserve">Параметры бюджета </w:t>
      </w:r>
      <w:r w:rsidR="007F3817" w:rsidRPr="005E6801">
        <w:rPr>
          <w:rFonts w:ascii="Times New Roman" w:hAnsi="Times New Roman" w:cs="Times New Roman"/>
          <w:sz w:val="28"/>
          <w:szCs w:val="28"/>
        </w:rPr>
        <w:t>Зеленоборского</w:t>
      </w:r>
      <w:r w:rsidRPr="005E6801">
        <w:rPr>
          <w:rFonts w:ascii="Times New Roman" w:hAnsi="Times New Roman" w:cs="Times New Roman"/>
          <w:sz w:val="28"/>
          <w:szCs w:val="28"/>
        </w:rPr>
        <w:t xml:space="preserve"> сельсовета продиктованы сложи</w:t>
      </w:r>
      <w:r w:rsidR="00237CEB" w:rsidRPr="005E6801">
        <w:rPr>
          <w:rFonts w:ascii="Times New Roman" w:hAnsi="Times New Roman" w:cs="Times New Roman"/>
          <w:sz w:val="28"/>
          <w:szCs w:val="28"/>
        </w:rPr>
        <w:t>вшейся экономической ситуацией.</w:t>
      </w:r>
    </w:p>
    <w:p w:rsidR="00DC0B04" w:rsidRPr="005E6801" w:rsidRDefault="00DC0B04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Основные характеристики бюджета на 20</w:t>
      </w:r>
      <w:r w:rsidR="00237CEB" w:rsidRPr="005E6801">
        <w:rPr>
          <w:rFonts w:ascii="Times New Roman" w:hAnsi="Times New Roman" w:cs="Times New Roman"/>
          <w:sz w:val="28"/>
          <w:szCs w:val="28"/>
        </w:rPr>
        <w:t>2</w:t>
      </w:r>
      <w:r w:rsidR="006D267A">
        <w:rPr>
          <w:rFonts w:ascii="Times New Roman" w:hAnsi="Times New Roman" w:cs="Times New Roman"/>
          <w:sz w:val="28"/>
          <w:szCs w:val="28"/>
        </w:rPr>
        <w:t>2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</w:t>
      </w:r>
      <w:r w:rsidR="00F1345A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сформированы на основе прогноза социально-экономического развития на 20</w:t>
      </w:r>
      <w:r w:rsidR="00237CEB" w:rsidRPr="005E6801">
        <w:rPr>
          <w:rFonts w:ascii="Times New Roman" w:hAnsi="Times New Roman" w:cs="Times New Roman"/>
          <w:sz w:val="28"/>
          <w:szCs w:val="28"/>
        </w:rPr>
        <w:t>2</w:t>
      </w:r>
      <w:r w:rsidR="006D267A">
        <w:rPr>
          <w:rFonts w:ascii="Times New Roman" w:hAnsi="Times New Roman" w:cs="Times New Roman"/>
          <w:sz w:val="28"/>
          <w:szCs w:val="28"/>
        </w:rPr>
        <w:t>2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и характеризуются следующими параметрами:</w:t>
      </w:r>
    </w:p>
    <w:p w:rsidR="00DC0B04" w:rsidRPr="005E6801" w:rsidRDefault="00DC0B04">
      <w:pPr>
        <w:pStyle w:val="af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– </w:t>
      </w:r>
      <w:r w:rsidR="006D267A">
        <w:rPr>
          <w:rFonts w:ascii="Times New Roman" w:hAnsi="Times New Roman" w:cs="Times New Roman"/>
          <w:sz w:val="28"/>
          <w:szCs w:val="28"/>
        </w:rPr>
        <w:t>6839,</w:t>
      </w:r>
      <w:r w:rsidR="00EF1785">
        <w:rPr>
          <w:rFonts w:ascii="Times New Roman" w:hAnsi="Times New Roman" w:cs="Times New Roman"/>
          <w:sz w:val="28"/>
          <w:szCs w:val="28"/>
        </w:rPr>
        <w:t>7</w:t>
      </w:r>
      <w:r w:rsidR="00F1345A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тыс.</w:t>
      </w:r>
      <w:r w:rsidR="00237CEB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рублей;</w:t>
      </w:r>
    </w:p>
    <w:p w:rsidR="00DC0B04" w:rsidRPr="005E6801" w:rsidRDefault="00DC0B04">
      <w:pPr>
        <w:pStyle w:val="af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– </w:t>
      </w:r>
      <w:r w:rsidR="006D267A">
        <w:rPr>
          <w:rFonts w:ascii="Times New Roman" w:hAnsi="Times New Roman" w:cs="Times New Roman"/>
          <w:sz w:val="28"/>
          <w:szCs w:val="28"/>
        </w:rPr>
        <w:t>6937,3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</w:t>
      </w:r>
      <w:r w:rsidR="00237CEB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рублей;</w:t>
      </w:r>
    </w:p>
    <w:p w:rsidR="00DC0B04" w:rsidRPr="005E6801" w:rsidRDefault="00DC0B04">
      <w:pPr>
        <w:pStyle w:val="af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 xml:space="preserve">дефицит бюджета – </w:t>
      </w:r>
      <w:r w:rsidR="006D267A">
        <w:rPr>
          <w:rFonts w:ascii="Times New Roman" w:hAnsi="Times New Roman" w:cs="Times New Roman"/>
          <w:sz w:val="28"/>
          <w:szCs w:val="28"/>
        </w:rPr>
        <w:t>9</w:t>
      </w:r>
      <w:r w:rsidR="00EF1785">
        <w:rPr>
          <w:rFonts w:ascii="Times New Roman" w:hAnsi="Times New Roman" w:cs="Times New Roman"/>
          <w:sz w:val="28"/>
          <w:szCs w:val="28"/>
        </w:rPr>
        <w:t>7</w:t>
      </w:r>
      <w:r w:rsidR="006D267A">
        <w:rPr>
          <w:rFonts w:ascii="Times New Roman" w:hAnsi="Times New Roman" w:cs="Times New Roman"/>
          <w:sz w:val="28"/>
          <w:szCs w:val="28"/>
        </w:rPr>
        <w:t>,</w:t>
      </w:r>
      <w:r w:rsidR="00C50AD4">
        <w:rPr>
          <w:rFonts w:ascii="Times New Roman" w:hAnsi="Times New Roman" w:cs="Times New Roman"/>
          <w:sz w:val="28"/>
          <w:szCs w:val="28"/>
        </w:rPr>
        <w:t>6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</w:t>
      </w:r>
      <w:r w:rsidR="00237CEB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рублей.</w:t>
      </w:r>
    </w:p>
    <w:p w:rsidR="00F1345A" w:rsidRPr="005E6801" w:rsidRDefault="00F1345A" w:rsidP="00F1345A">
      <w:pPr>
        <w:pStyle w:val="af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Основные характеристики на плановый период:</w:t>
      </w:r>
    </w:p>
    <w:p w:rsidR="00F1345A" w:rsidRPr="005E6801" w:rsidRDefault="00F1345A" w:rsidP="00F1345A">
      <w:pPr>
        <w:pStyle w:val="af3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на 202</w:t>
      </w:r>
      <w:r w:rsidR="006D267A">
        <w:rPr>
          <w:rFonts w:ascii="Times New Roman" w:hAnsi="Times New Roman" w:cs="Times New Roman"/>
          <w:sz w:val="28"/>
          <w:szCs w:val="28"/>
        </w:rPr>
        <w:t>3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D267A">
        <w:rPr>
          <w:rFonts w:ascii="Times New Roman" w:hAnsi="Times New Roman" w:cs="Times New Roman"/>
          <w:sz w:val="28"/>
          <w:szCs w:val="28"/>
        </w:rPr>
        <w:t>692</w:t>
      </w:r>
      <w:r w:rsidR="00EF1785">
        <w:rPr>
          <w:rFonts w:ascii="Times New Roman" w:hAnsi="Times New Roman" w:cs="Times New Roman"/>
          <w:sz w:val="28"/>
          <w:szCs w:val="28"/>
        </w:rPr>
        <w:t>8</w:t>
      </w:r>
      <w:r w:rsidR="006D267A">
        <w:rPr>
          <w:rFonts w:ascii="Times New Roman" w:hAnsi="Times New Roman" w:cs="Times New Roman"/>
          <w:sz w:val="28"/>
          <w:szCs w:val="28"/>
        </w:rPr>
        <w:t>,</w:t>
      </w:r>
      <w:r w:rsidR="00EF1785">
        <w:rPr>
          <w:rFonts w:ascii="Times New Roman" w:hAnsi="Times New Roman" w:cs="Times New Roman"/>
          <w:sz w:val="28"/>
          <w:szCs w:val="28"/>
        </w:rPr>
        <w:t>5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D267A">
        <w:rPr>
          <w:rFonts w:ascii="Times New Roman" w:hAnsi="Times New Roman" w:cs="Times New Roman"/>
          <w:sz w:val="28"/>
          <w:szCs w:val="28"/>
        </w:rPr>
        <w:t>4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F1785">
        <w:rPr>
          <w:rFonts w:ascii="Times New Roman" w:hAnsi="Times New Roman" w:cs="Times New Roman"/>
          <w:sz w:val="28"/>
          <w:szCs w:val="28"/>
        </w:rPr>
        <w:t>7005</w:t>
      </w:r>
      <w:r w:rsidR="006D267A">
        <w:rPr>
          <w:rFonts w:ascii="Times New Roman" w:hAnsi="Times New Roman" w:cs="Times New Roman"/>
          <w:sz w:val="28"/>
          <w:szCs w:val="28"/>
        </w:rPr>
        <w:t>,2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1345A" w:rsidRPr="005E6801" w:rsidRDefault="00F1345A" w:rsidP="00F1345A">
      <w:pPr>
        <w:pStyle w:val="af3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общий объем расходов бюджета на 202</w:t>
      </w:r>
      <w:r w:rsidR="006D267A">
        <w:rPr>
          <w:rFonts w:ascii="Times New Roman" w:hAnsi="Times New Roman" w:cs="Times New Roman"/>
          <w:sz w:val="28"/>
          <w:szCs w:val="28"/>
        </w:rPr>
        <w:t>3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D267A">
        <w:rPr>
          <w:rFonts w:ascii="Times New Roman" w:hAnsi="Times New Roman" w:cs="Times New Roman"/>
          <w:sz w:val="28"/>
          <w:szCs w:val="28"/>
        </w:rPr>
        <w:t>7025,5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D267A">
        <w:rPr>
          <w:rFonts w:ascii="Times New Roman" w:hAnsi="Times New Roman" w:cs="Times New Roman"/>
          <w:sz w:val="28"/>
          <w:szCs w:val="28"/>
        </w:rPr>
        <w:t>4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D267A">
        <w:rPr>
          <w:rFonts w:ascii="Times New Roman" w:hAnsi="Times New Roman" w:cs="Times New Roman"/>
          <w:sz w:val="28"/>
          <w:szCs w:val="28"/>
        </w:rPr>
        <w:t>7090,7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1345A" w:rsidRPr="005E6801" w:rsidRDefault="00F1345A" w:rsidP="00F1345A">
      <w:pPr>
        <w:pStyle w:val="af3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дефицит бюджета на 202</w:t>
      </w:r>
      <w:r w:rsidR="006D267A">
        <w:rPr>
          <w:rFonts w:ascii="Times New Roman" w:hAnsi="Times New Roman" w:cs="Times New Roman"/>
          <w:sz w:val="28"/>
          <w:szCs w:val="28"/>
        </w:rPr>
        <w:t>3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D267A">
        <w:rPr>
          <w:rFonts w:ascii="Times New Roman" w:hAnsi="Times New Roman" w:cs="Times New Roman"/>
          <w:sz w:val="28"/>
          <w:szCs w:val="28"/>
        </w:rPr>
        <w:t>9</w:t>
      </w:r>
      <w:r w:rsidR="00EF1785">
        <w:rPr>
          <w:rFonts w:ascii="Times New Roman" w:hAnsi="Times New Roman" w:cs="Times New Roman"/>
          <w:sz w:val="28"/>
          <w:szCs w:val="28"/>
        </w:rPr>
        <w:t>7,0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D267A">
        <w:rPr>
          <w:rFonts w:ascii="Times New Roman" w:hAnsi="Times New Roman" w:cs="Times New Roman"/>
          <w:sz w:val="28"/>
          <w:szCs w:val="28"/>
        </w:rPr>
        <w:t>4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F1785">
        <w:rPr>
          <w:rFonts w:ascii="Times New Roman" w:hAnsi="Times New Roman" w:cs="Times New Roman"/>
          <w:sz w:val="28"/>
          <w:szCs w:val="28"/>
        </w:rPr>
        <w:t>85</w:t>
      </w:r>
      <w:r w:rsidR="006D267A">
        <w:rPr>
          <w:rFonts w:ascii="Times New Roman" w:hAnsi="Times New Roman" w:cs="Times New Roman"/>
          <w:sz w:val="28"/>
          <w:szCs w:val="28"/>
        </w:rPr>
        <w:t>,5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C0B04" w:rsidRPr="005E6801" w:rsidRDefault="00DC0B04">
      <w:pPr>
        <w:pStyle w:val="af3"/>
        <w:ind w:firstLine="709"/>
        <w:jc w:val="both"/>
        <w:rPr>
          <w:caps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Подробное описание и обоснования объемов доходов, бюджетных ассигнований по расходам, а также источников финансирования дефицита бюджета приведены в соответствующих разделах настоящей пояснительной записки.</w:t>
      </w:r>
    </w:p>
    <w:p w:rsidR="00DC0B04" w:rsidRPr="005E6801" w:rsidRDefault="00DC0B04">
      <w:pPr>
        <w:pStyle w:val="1"/>
        <w:spacing w:line="240" w:lineRule="auto"/>
        <w:ind w:left="0" w:firstLine="709"/>
      </w:pPr>
      <w:r w:rsidRPr="005E6801">
        <w:rPr>
          <w:caps/>
        </w:rPr>
        <w:t>ДОХОДЫ БЮДЖЕТА</w:t>
      </w:r>
    </w:p>
    <w:p w:rsidR="00DC0B04" w:rsidRPr="005E6801" w:rsidRDefault="00DC0B04">
      <w:pPr>
        <w:ind w:firstLine="709"/>
        <w:rPr>
          <w:sz w:val="28"/>
          <w:szCs w:val="28"/>
        </w:rPr>
      </w:pPr>
    </w:p>
    <w:p w:rsidR="00B749D4" w:rsidRPr="005E6801" w:rsidRDefault="00B749D4" w:rsidP="00B749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17C8">
        <w:rPr>
          <w:sz w:val="28"/>
          <w:szCs w:val="28"/>
        </w:rPr>
        <w:t>Прогноз доходов бюджета поселения на 202</w:t>
      </w:r>
      <w:r w:rsidR="006D267A">
        <w:rPr>
          <w:sz w:val="28"/>
          <w:szCs w:val="28"/>
        </w:rPr>
        <w:t>2</w:t>
      </w:r>
      <w:r w:rsidRPr="002D17C8">
        <w:rPr>
          <w:sz w:val="28"/>
          <w:szCs w:val="28"/>
        </w:rPr>
        <w:t xml:space="preserve"> год и на плановый период 202</w:t>
      </w:r>
      <w:r w:rsidR="006D267A">
        <w:rPr>
          <w:sz w:val="28"/>
          <w:szCs w:val="28"/>
        </w:rPr>
        <w:t>3</w:t>
      </w:r>
      <w:r w:rsidRPr="002D17C8">
        <w:rPr>
          <w:sz w:val="28"/>
          <w:szCs w:val="28"/>
        </w:rPr>
        <w:t xml:space="preserve"> и 202</w:t>
      </w:r>
      <w:r w:rsidR="006D267A">
        <w:rPr>
          <w:sz w:val="28"/>
          <w:szCs w:val="28"/>
        </w:rPr>
        <w:t>4</w:t>
      </w:r>
      <w:r w:rsidRPr="002D17C8">
        <w:rPr>
          <w:sz w:val="28"/>
          <w:szCs w:val="28"/>
        </w:rPr>
        <w:t xml:space="preserve"> годов составлен на основе прогноза социально-экономического развития района на 202</w:t>
      </w:r>
      <w:r w:rsidR="006D267A">
        <w:rPr>
          <w:sz w:val="28"/>
          <w:szCs w:val="28"/>
        </w:rPr>
        <w:t>2</w:t>
      </w:r>
      <w:r w:rsidRPr="002D17C8">
        <w:rPr>
          <w:sz w:val="28"/>
          <w:szCs w:val="28"/>
        </w:rPr>
        <w:t xml:space="preserve"> год и на плановый период 202</w:t>
      </w:r>
      <w:r w:rsidR="006D267A">
        <w:rPr>
          <w:sz w:val="28"/>
          <w:szCs w:val="28"/>
        </w:rPr>
        <w:t>3</w:t>
      </w:r>
      <w:r w:rsidRPr="002D17C8">
        <w:rPr>
          <w:sz w:val="28"/>
          <w:szCs w:val="28"/>
        </w:rPr>
        <w:t xml:space="preserve"> и 202</w:t>
      </w:r>
      <w:r w:rsidR="006D267A">
        <w:rPr>
          <w:sz w:val="28"/>
          <w:szCs w:val="28"/>
        </w:rPr>
        <w:t>4</w:t>
      </w:r>
      <w:r w:rsidRPr="002D17C8">
        <w:rPr>
          <w:sz w:val="28"/>
          <w:szCs w:val="28"/>
        </w:rPr>
        <w:t xml:space="preserve"> годов, а также ожидаемых итогов социально-экономического развития поселения за 202</w:t>
      </w:r>
      <w:r w:rsidR="006D267A">
        <w:rPr>
          <w:sz w:val="28"/>
          <w:szCs w:val="28"/>
        </w:rPr>
        <w:t>1</w:t>
      </w:r>
      <w:r w:rsidRPr="002D17C8">
        <w:rPr>
          <w:sz w:val="28"/>
          <w:szCs w:val="28"/>
        </w:rPr>
        <w:t xml:space="preserve"> год, основных направлений налоговой и бюджетной политики Зеленоборского сельсовета, предложений администраторов доходов бюджета поселения и отчетных данных МИФНС России № 6 по Амурской области по налоговой базе и оценки поступлений доходов в бюджет поселения в 202</w:t>
      </w:r>
      <w:r w:rsidR="006D267A">
        <w:rPr>
          <w:sz w:val="28"/>
          <w:szCs w:val="28"/>
        </w:rPr>
        <w:t>1</w:t>
      </w:r>
      <w:r w:rsidRPr="002D17C8">
        <w:rPr>
          <w:sz w:val="28"/>
          <w:szCs w:val="28"/>
        </w:rPr>
        <w:t xml:space="preserve"> году. При расчете объема доходов бюджета поселения учитывались вступающие в силу с 1 января 202</w:t>
      </w:r>
      <w:r w:rsidR="006D267A">
        <w:rPr>
          <w:sz w:val="28"/>
          <w:szCs w:val="28"/>
        </w:rPr>
        <w:t>2</w:t>
      </w:r>
      <w:r w:rsidRPr="002D17C8">
        <w:rPr>
          <w:sz w:val="28"/>
          <w:szCs w:val="28"/>
        </w:rPr>
        <w:t xml:space="preserve"> года изменения и дополнения в налоговое и бюджетное законодательство Российской Федерации </w:t>
      </w:r>
      <w:r w:rsidR="002D17C8">
        <w:rPr>
          <w:sz w:val="28"/>
          <w:szCs w:val="28"/>
        </w:rPr>
        <w:t>о налогах и сборах, а так</w:t>
      </w:r>
      <w:r w:rsidRPr="002D17C8">
        <w:rPr>
          <w:sz w:val="28"/>
          <w:szCs w:val="28"/>
        </w:rPr>
        <w:t>же внесенные изменения в Законы Амурской области, регулирующие отношения, оказывающие влияние на доходы бюджета Зеленоборского сельсовета.</w:t>
      </w:r>
    </w:p>
    <w:p w:rsidR="00B749D4" w:rsidRPr="005E6801" w:rsidRDefault="00B749D4" w:rsidP="00B749D4">
      <w:pPr>
        <w:ind w:firstLine="720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Для целей прогнозирования параметров доходов бюджета поселения на 202</w:t>
      </w:r>
      <w:r w:rsidR="006D267A">
        <w:rPr>
          <w:sz w:val="28"/>
          <w:szCs w:val="28"/>
        </w:rPr>
        <w:t>2</w:t>
      </w:r>
      <w:r w:rsidRPr="005E6801">
        <w:rPr>
          <w:sz w:val="28"/>
          <w:szCs w:val="28"/>
        </w:rPr>
        <w:t xml:space="preserve"> год произведена оценка ожидаемого объема доходов бюджета на 202</w:t>
      </w:r>
      <w:r w:rsidR="006D267A">
        <w:rPr>
          <w:sz w:val="28"/>
          <w:szCs w:val="28"/>
        </w:rPr>
        <w:t>1</w:t>
      </w:r>
      <w:r w:rsidRPr="005E6801">
        <w:rPr>
          <w:sz w:val="28"/>
          <w:szCs w:val="28"/>
        </w:rPr>
        <w:t xml:space="preserve"> год.</w:t>
      </w:r>
    </w:p>
    <w:p w:rsidR="004458A0" w:rsidRPr="005E6801" w:rsidRDefault="004458A0" w:rsidP="00522B8E">
      <w:pPr>
        <w:pStyle w:val="ae"/>
        <w:ind w:firstLine="709"/>
      </w:pPr>
      <w:r w:rsidRPr="005E6801">
        <w:rPr>
          <w:bCs/>
        </w:rPr>
        <w:lastRenderedPageBreak/>
        <w:t>Налоговые и неналоговые</w:t>
      </w:r>
      <w:r w:rsidRPr="005E6801">
        <w:t xml:space="preserve"> д</w:t>
      </w:r>
      <w:r w:rsidR="00DC0B04" w:rsidRPr="005E6801">
        <w:t>оходы бюджета на 20</w:t>
      </w:r>
      <w:r w:rsidR="00237CEB" w:rsidRPr="005E6801">
        <w:t>2</w:t>
      </w:r>
      <w:r w:rsidR="006D267A">
        <w:t>2</w:t>
      </w:r>
      <w:r w:rsidR="00DC0B04" w:rsidRPr="005E6801">
        <w:t xml:space="preserve"> год прогнозируются в объеме </w:t>
      </w:r>
      <w:r w:rsidR="006D267A">
        <w:t>1967,5</w:t>
      </w:r>
      <w:r w:rsidR="00DC0B04" w:rsidRPr="005E6801">
        <w:t xml:space="preserve"> тыс. рублей, что на </w:t>
      </w:r>
      <w:r w:rsidR="006D267A">
        <w:t>341,6</w:t>
      </w:r>
      <w:r w:rsidR="00DC0B04" w:rsidRPr="005E6801">
        <w:t xml:space="preserve"> тыс. рублей </w:t>
      </w:r>
      <w:r w:rsidR="00AD0FCE" w:rsidRPr="005E6801">
        <w:t>ниже</w:t>
      </w:r>
      <w:r w:rsidR="00DC0B04" w:rsidRPr="005E6801">
        <w:t xml:space="preserve"> плановых назначений 20</w:t>
      </w:r>
      <w:r w:rsidR="00A560E6" w:rsidRPr="005E6801">
        <w:t>2</w:t>
      </w:r>
      <w:r w:rsidR="006D267A">
        <w:t>1</w:t>
      </w:r>
      <w:r w:rsidRPr="005E6801">
        <w:t xml:space="preserve"> года, в 202</w:t>
      </w:r>
      <w:r w:rsidR="006D267A">
        <w:t>3</w:t>
      </w:r>
      <w:r w:rsidRPr="005E6801">
        <w:t xml:space="preserve"> году в сумме </w:t>
      </w:r>
      <w:r w:rsidR="006D267A">
        <w:t>1998,5</w:t>
      </w:r>
      <w:r w:rsidRPr="005E6801">
        <w:t xml:space="preserve"> тыс. рублей (что выше на </w:t>
      </w:r>
      <w:r w:rsidR="006D267A">
        <w:t>1,6</w:t>
      </w:r>
      <w:r w:rsidRPr="005E6801">
        <w:t>% к уровню 202</w:t>
      </w:r>
      <w:r w:rsidR="006D267A">
        <w:t>2</w:t>
      </w:r>
      <w:r w:rsidRPr="005E6801">
        <w:t xml:space="preserve"> года), в 202</w:t>
      </w:r>
      <w:r w:rsidR="006D267A">
        <w:t>4</w:t>
      </w:r>
      <w:r w:rsidRPr="005E6801">
        <w:t xml:space="preserve"> году – в сумме </w:t>
      </w:r>
      <w:r w:rsidR="006D267A">
        <w:t>1994,5</w:t>
      </w:r>
      <w:r w:rsidRPr="005E6801">
        <w:t xml:space="preserve"> тыс. рублей (что </w:t>
      </w:r>
      <w:r w:rsidR="006D267A">
        <w:t>ниже</w:t>
      </w:r>
      <w:r w:rsidRPr="005E6801">
        <w:t xml:space="preserve"> на </w:t>
      </w:r>
      <w:r w:rsidR="006D267A">
        <w:t>0,2</w:t>
      </w:r>
      <w:r w:rsidRPr="005E6801">
        <w:t>% к уровню 202</w:t>
      </w:r>
      <w:r w:rsidR="006D267A">
        <w:t>3</w:t>
      </w:r>
      <w:r w:rsidRPr="005E6801">
        <w:t xml:space="preserve"> года).</w:t>
      </w:r>
    </w:p>
    <w:p w:rsidR="004458A0" w:rsidRPr="005E6801" w:rsidRDefault="004458A0" w:rsidP="00522B8E">
      <w:pPr>
        <w:pStyle w:val="ae"/>
        <w:ind w:firstLine="709"/>
      </w:pPr>
      <w:r w:rsidRPr="005E6801">
        <w:t xml:space="preserve">Из общей суммы доходов бюджета </w:t>
      </w:r>
      <w:r w:rsidR="005357FA">
        <w:t xml:space="preserve">2022 года </w:t>
      </w:r>
      <w:r w:rsidR="00DC0B04" w:rsidRPr="005E6801">
        <w:t xml:space="preserve">налоговые доходы составят </w:t>
      </w:r>
      <w:r w:rsidR="005357FA">
        <w:t>645,0</w:t>
      </w:r>
      <w:r w:rsidR="00DC0B04" w:rsidRPr="005E6801">
        <w:t xml:space="preserve"> тыс. рублей, что на </w:t>
      </w:r>
      <w:r w:rsidR="005357FA">
        <w:t>212</w:t>
      </w:r>
      <w:r w:rsidR="00DC0B04" w:rsidRPr="005E6801">
        <w:t xml:space="preserve"> тыс. рублей </w:t>
      </w:r>
      <w:r w:rsidR="00A560E6" w:rsidRPr="005E6801">
        <w:t>меньше</w:t>
      </w:r>
      <w:r w:rsidR="00DC0B04" w:rsidRPr="005E6801">
        <w:t xml:space="preserve"> плана текущего года.</w:t>
      </w:r>
      <w:r w:rsidRPr="005E6801">
        <w:t xml:space="preserve"> </w:t>
      </w:r>
      <w:r w:rsidR="005357FA" w:rsidRPr="005E6801">
        <w:t xml:space="preserve">Неналоговые </w:t>
      </w:r>
      <w:r w:rsidRPr="005E6801">
        <w:t xml:space="preserve">доходы составят </w:t>
      </w:r>
      <w:r w:rsidR="006D267A">
        <w:t>1998,5</w:t>
      </w:r>
      <w:r w:rsidRPr="005E6801">
        <w:t xml:space="preserve"> тыс. рублей и </w:t>
      </w:r>
      <w:r w:rsidR="005357FA">
        <w:t>1322,5</w:t>
      </w:r>
      <w:r w:rsidRPr="005E6801">
        <w:t xml:space="preserve"> тыс. рублей </w:t>
      </w:r>
      <w:r w:rsidR="005357FA">
        <w:t>или 67%</w:t>
      </w:r>
      <w:r w:rsidR="005357FA" w:rsidRPr="005357FA">
        <w:rPr>
          <w:sz w:val="27"/>
          <w:szCs w:val="27"/>
          <w:lang w:eastAsia="en-US"/>
        </w:rPr>
        <w:t xml:space="preserve"> </w:t>
      </w:r>
      <w:r w:rsidR="005357FA" w:rsidRPr="00D71720">
        <w:rPr>
          <w:sz w:val="27"/>
          <w:szCs w:val="27"/>
          <w:lang w:eastAsia="en-US"/>
        </w:rPr>
        <w:t>в общем объеме прогнозируемых доходов на 2022 год</w:t>
      </w:r>
      <w:r w:rsidRPr="005E6801">
        <w:t>.</w:t>
      </w:r>
    </w:p>
    <w:p w:rsidR="00196FAA" w:rsidRPr="005E6801" w:rsidRDefault="00196FAA" w:rsidP="00196FAA">
      <w:pPr>
        <w:ind w:firstLine="709"/>
        <w:jc w:val="both"/>
        <w:rPr>
          <w:sz w:val="28"/>
          <w:szCs w:val="28"/>
        </w:rPr>
      </w:pPr>
      <w:r w:rsidRPr="00BD6ACF">
        <w:rPr>
          <w:sz w:val="28"/>
          <w:szCs w:val="28"/>
        </w:rPr>
        <w:t>Доходы бюджета на 202</w:t>
      </w:r>
      <w:r w:rsidR="005357FA" w:rsidRPr="00BD6ACF">
        <w:rPr>
          <w:sz w:val="28"/>
          <w:szCs w:val="28"/>
        </w:rPr>
        <w:t>2</w:t>
      </w:r>
      <w:r w:rsidRPr="00BD6ACF">
        <w:rPr>
          <w:sz w:val="28"/>
          <w:szCs w:val="28"/>
        </w:rPr>
        <w:t xml:space="preserve"> год прогнозируются в объеме </w:t>
      </w:r>
      <w:r w:rsidR="005357FA" w:rsidRPr="00BD6ACF">
        <w:rPr>
          <w:sz w:val="28"/>
          <w:szCs w:val="28"/>
        </w:rPr>
        <w:t>6839,</w:t>
      </w:r>
      <w:r w:rsidR="00EF1785" w:rsidRPr="00BD6ACF">
        <w:rPr>
          <w:sz w:val="28"/>
          <w:szCs w:val="28"/>
        </w:rPr>
        <w:t>7</w:t>
      </w:r>
      <w:r w:rsidRPr="00BD6ACF">
        <w:rPr>
          <w:sz w:val="28"/>
          <w:szCs w:val="28"/>
        </w:rPr>
        <w:t xml:space="preserve"> тыс. рублей, что на </w:t>
      </w:r>
      <w:r w:rsidR="00BD6ACF" w:rsidRPr="00BD6ACF">
        <w:rPr>
          <w:sz w:val="28"/>
          <w:szCs w:val="28"/>
        </w:rPr>
        <w:t>520,1</w:t>
      </w:r>
      <w:r w:rsidRPr="00BD6ACF">
        <w:rPr>
          <w:sz w:val="28"/>
          <w:szCs w:val="28"/>
        </w:rPr>
        <w:t xml:space="preserve"> тыс. рублей выше плановых назначений 202</w:t>
      </w:r>
      <w:r w:rsidR="005357FA" w:rsidRPr="00BD6ACF">
        <w:rPr>
          <w:sz w:val="28"/>
          <w:szCs w:val="28"/>
        </w:rPr>
        <w:t>1</w:t>
      </w:r>
      <w:r w:rsidRPr="00BD6ACF">
        <w:rPr>
          <w:sz w:val="28"/>
          <w:szCs w:val="28"/>
        </w:rPr>
        <w:t xml:space="preserve"> года. В 202</w:t>
      </w:r>
      <w:r w:rsidR="005357FA" w:rsidRPr="00BD6ACF">
        <w:rPr>
          <w:sz w:val="28"/>
          <w:szCs w:val="28"/>
        </w:rPr>
        <w:t>3</w:t>
      </w:r>
      <w:r w:rsidRPr="00BD6ACF">
        <w:rPr>
          <w:sz w:val="28"/>
          <w:szCs w:val="28"/>
        </w:rPr>
        <w:t xml:space="preserve"> году доходы составят </w:t>
      </w:r>
      <w:r w:rsidR="005357FA" w:rsidRPr="00BD6ACF">
        <w:rPr>
          <w:sz w:val="28"/>
          <w:szCs w:val="28"/>
        </w:rPr>
        <w:t>692</w:t>
      </w:r>
      <w:r w:rsidR="00EF1785" w:rsidRPr="00BD6ACF">
        <w:rPr>
          <w:sz w:val="28"/>
          <w:szCs w:val="28"/>
        </w:rPr>
        <w:t>8,5</w:t>
      </w:r>
      <w:r w:rsidRPr="00BD6ACF">
        <w:rPr>
          <w:sz w:val="28"/>
          <w:szCs w:val="28"/>
        </w:rPr>
        <w:t xml:space="preserve"> тыс. рублей, что на </w:t>
      </w:r>
      <w:r w:rsidR="00BD6ACF" w:rsidRPr="00BD6ACF">
        <w:rPr>
          <w:sz w:val="28"/>
          <w:szCs w:val="28"/>
        </w:rPr>
        <w:t>88,8</w:t>
      </w:r>
      <w:r w:rsidRPr="00BD6ACF">
        <w:rPr>
          <w:sz w:val="28"/>
          <w:szCs w:val="28"/>
        </w:rPr>
        <w:t xml:space="preserve"> тыс. рублей больше, чем в 202</w:t>
      </w:r>
      <w:r w:rsidR="005357FA" w:rsidRPr="00BD6ACF">
        <w:rPr>
          <w:sz w:val="28"/>
          <w:szCs w:val="28"/>
        </w:rPr>
        <w:t>2</w:t>
      </w:r>
      <w:r w:rsidRPr="00BD6ACF">
        <w:rPr>
          <w:sz w:val="28"/>
          <w:szCs w:val="28"/>
        </w:rPr>
        <w:t xml:space="preserve"> году, а в 202</w:t>
      </w:r>
      <w:r w:rsidR="005357FA" w:rsidRPr="00BD6ACF">
        <w:rPr>
          <w:sz w:val="28"/>
          <w:szCs w:val="28"/>
        </w:rPr>
        <w:t>4</w:t>
      </w:r>
      <w:r w:rsidRPr="00BD6ACF">
        <w:rPr>
          <w:sz w:val="28"/>
          <w:szCs w:val="28"/>
        </w:rPr>
        <w:t xml:space="preserve"> году – </w:t>
      </w:r>
      <w:r w:rsidR="00EF1785" w:rsidRPr="00BD6ACF">
        <w:rPr>
          <w:sz w:val="28"/>
          <w:szCs w:val="28"/>
        </w:rPr>
        <w:t>7005</w:t>
      </w:r>
      <w:r w:rsidR="005357FA" w:rsidRPr="00BD6ACF">
        <w:rPr>
          <w:sz w:val="28"/>
          <w:szCs w:val="28"/>
        </w:rPr>
        <w:t>,2</w:t>
      </w:r>
      <w:r w:rsidRPr="00BD6ACF">
        <w:rPr>
          <w:sz w:val="28"/>
          <w:szCs w:val="28"/>
        </w:rPr>
        <w:t xml:space="preserve"> тыс. рублей, что на </w:t>
      </w:r>
      <w:r w:rsidR="00BD6ACF" w:rsidRPr="00BD6ACF">
        <w:rPr>
          <w:sz w:val="28"/>
          <w:szCs w:val="28"/>
        </w:rPr>
        <w:t>76,7</w:t>
      </w:r>
      <w:r w:rsidRPr="00BD6ACF">
        <w:rPr>
          <w:sz w:val="28"/>
          <w:szCs w:val="28"/>
        </w:rPr>
        <w:t xml:space="preserve"> тыс. рублей больше, чем в 202</w:t>
      </w:r>
      <w:r w:rsidR="005357FA" w:rsidRPr="00BD6ACF">
        <w:rPr>
          <w:sz w:val="28"/>
          <w:szCs w:val="28"/>
        </w:rPr>
        <w:t>3</w:t>
      </w:r>
      <w:r w:rsidRPr="00BD6ACF">
        <w:rPr>
          <w:sz w:val="28"/>
          <w:szCs w:val="28"/>
        </w:rPr>
        <w:t xml:space="preserve"> году.</w:t>
      </w:r>
    </w:p>
    <w:p w:rsidR="00DC0B04" w:rsidRPr="005E6801" w:rsidRDefault="00DC0B04" w:rsidP="00522B8E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Основная часть прогнозируемых налоговых доходов (</w:t>
      </w:r>
      <w:r w:rsidR="005357FA">
        <w:rPr>
          <w:sz w:val="28"/>
          <w:szCs w:val="28"/>
        </w:rPr>
        <w:t xml:space="preserve">около </w:t>
      </w:r>
      <w:r w:rsidRPr="005E6801">
        <w:rPr>
          <w:sz w:val="28"/>
          <w:szCs w:val="28"/>
        </w:rPr>
        <w:t>9</w:t>
      </w:r>
      <w:r w:rsidR="00EB6F62" w:rsidRPr="005E6801">
        <w:rPr>
          <w:sz w:val="28"/>
          <w:szCs w:val="28"/>
        </w:rPr>
        <w:t>9,</w:t>
      </w:r>
      <w:r w:rsidR="00C56434" w:rsidRPr="005E6801">
        <w:rPr>
          <w:sz w:val="28"/>
          <w:szCs w:val="28"/>
        </w:rPr>
        <w:t>9</w:t>
      </w:r>
      <w:r w:rsidRPr="005E6801">
        <w:rPr>
          <w:sz w:val="28"/>
          <w:szCs w:val="28"/>
        </w:rPr>
        <w:t>%) будет обеспечена поступлениями</w:t>
      </w:r>
      <w:r w:rsidR="00522B8E" w:rsidRPr="005E6801">
        <w:rPr>
          <w:sz w:val="28"/>
          <w:szCs w:val="28"/>
        </w:rPr>
        <w:t xml:space="preserve"> на 202</w:t>
      </w:r>
      <w:r w:rsidR="005357FA">
        <w:rPr>
          <w:sz w:val="28"/>
          <w:szCs w:val="28"/>
        </w:rPr>
        <w:t>2</w:t>
      </w:r>
      <w:r w:rsidR="00522B8E" w:rsidRPr="005E6801">
        <w:rPr>
          <w:sz w:val="28"/>
          <w:szCs w:val="28"/>
        </w:rPr>
        <w:t xml:space="preserve"> год</w:t>
      </w:r>
      <w:r w:rsidRPr="005E6801">
        <w:rPr>
          <w:sz w:val="28"/>
          <w:szCs w:val="28"/>
        </w:rPr>
        <w:t>:</w:t>
      </w:r>
    </w:p>
    <w:p w:rsidR="00DC0B04" w:rsidRPr="005E6801" w:rsidRDefault="00DC0B04" w:rsidP="00522B8E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налога на доходы физических лиц (</w:t>
      </w:r>
      <w:r w:rsidR="005357FA">
        <w:rPr>
          <w:rFonts w:ascii="Times New Roman" w:hAnsi="Times New Roman" w:cs="Times New Roman"/>
          <w:sz w:val="28"/>
          <w:szCs w:val="28"/>
        </w:rPr>
        <w:t>5</w:t>
      </w:r>
      <w:r w:rsidR="0034107D">
        <w:rPr>
          <w:rFonts w:ascii="Times New Roman" w:hAnsi="Times New Roman" w:cs="Times New Roman"/>
          <w:sz w:val="28"/>
          <w:szCs w:val="28"/>
        </w:rPr>
        <w:t>5,9</w:t>
      </w:r>
      <w:r w:rsidRPr="005E6801">
        <w:rPr>
          <w:rFonts w:ascii="Times New Roman" w:hAnsi="Times New Roman" w:cs="Times New Roman"/>
          <w:sz w:val="28"/>
          <w:szCs w:val="28"/>
        </w:rPr>
        <w:t xml:space="preserve"> %) или </w:t>
      </w:r>
      <w:r w:rsidR="005357FA">
        <w:rPr>
          <w:rFonts w:ascii="Times New Roman" w:hAnsi="Times New Roman" w:cs="Times New Roman"/>
          <w:sz w:val="28"/>
          <w:szCs w:val="28"/>
        </w:rPr>
        <w:t>361</w:t>
      </w:r>
      <w:r w:rsidR="00A560E6" w:rsidRPr="005E6801">
        <w:rPr>
          <w:rFonts w:ascii="Times New Roman" w:hAnsi="Times New Roman" w:cs="Times New Roman"/>
          <w:sz w:val="28"/>
          <w:szCs w:val="28"/>
        </w:rPr>
        <w:t>,</w:t>
      </w:r>
      <w:r w:rsidR="00237CEB" w:rsidRPr="005E6801">
        <w:rPr>
          <w:rFonts w:ascii="Times New Roman" w:hAnsi="Times New Roman" w:cs="Times New Roman"/>
          <w:sz w:val="28"/>
          <w:szCs w:val="28"/>
        </w:rPr>
        <w:t>0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0FCE" w:rsidRPr="005E6801" w:rsidRDefault="00DC0B04" w:rsidP="00CA06F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налог</w:t>
      </w:r>
      <w:r w:rsidR="00D82081" w:rsidRPr="005E6801">
        <w:rPr>
          <w:sz w:val="28"/>
          <w:szCs w:val="28"/>
        </w:rPr>
        <w:t>и</w:t>
      </w:r>
      <w:r w:rsidRPr="005E6801">
        <w:rPr>
          <w:sz w:val="28"/>
          <w:szCs w:val="28"/>
        </w:rPr>
        <w:t xml:space="preserve"> на имущество (</w:t>
      </w:r>
      <w:r w:rsidR="005357FA">
        <w:rPr>
          <w:sz w:val="28"/>
          <w:szCs w:val="28"/>
        </w:rPr>
        <w:t>44,0</w:t>
      </w:r>
      <w:r w:rsidR="00714E67" w:rsidRPr="005E6801">
        <w:rPr>
          <w:sz w:val="28"/>
          <w:szCs w:val="28"/>
        </w:rPr>
        <w:t xml:space="preserve"> %) и</w:t>
      </w:r>
      <w:r w:rsidRPr="005E6801">
        <w:rPr>
          <w:sz w:val="28"/>
          <w:szCs w:val="28"/>
        </w:rPr>
        <w:t xml:space="preserve">ли </w:t>
      </w:r>
      <w:r w:rsidR="005357FA">
        <w:rPr>
          <w:sz w:val="28"/>
          <w:szCs w:val="28"/>
        </w:rPr>
        <w:t>284</w:t>
      </w:r>
      <w:r w:rsidR="00C56434" w:rsidRPr="005E6801">
        <w:rPr>
          <w:sz w:val="28"/>
          <w:szCs w:val="28"/>
        </w:rPr>
        <w:t>,0</w:t>
      </w:r>
      <w:r w:rsidRPr="005E6801">
        <w:rPr>
          <w:sz w:val="28"/>
          <w:szCs w:val="28"/>
        </w:rPr>
        <w:t xml:space="preserve"> тыс. рублей.</w:t>
      </w:r>
    </w:p>
    <w:p w:rsidR="00644F97" w:rsidRPr="005E6801" w:rsidRDefault="00644F97" w:rsidP="00D81F8C">
      <w:pPr>
        <w:ind w:firstLine="709"/>
        <w:jc w:val="center"/>
        <w:rPr>
          <w:b/>
          <w:sz w:val="28"/>
          <w:szCs w:val="28"/>
        </w:rPr>
      </w:pPr>
    </w:p>
    <w:p w:rsidR="00833F4F" w:rsidRPr="005E6801" w:rsidRDefault="00833F4F" w:rsidP="00D81F8C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Налоговые и неналоговые доходы</w:t>
      </w:r>
    </w:p>
    <w:p w:rsidR="00D81F8C" w:rsidRPr="005E6801" w:rsidRDefault="00D81F8C" w:rsidP="00D81F8C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Налог на доходы физических лиц</w:t>
      </w:r>
    </w:p>
    <w:p w:rsidR="00D81F8C" w:rsidRPr="005E6801" w:rsidRDefault="00D81F8C" w:rsidP="00D81F8C">
      <w:pPr>
        <w:ind w:firstLine="709"/>
        <w:rPr>
          <w:sz w:val="28"/>
          <w:szCs w:val="28"/>
        </w:rPr>
      </w:pPr>
    </w:p>
    <w:p w:rsidR="00196FAA" w:rsidRDefault="00475D93" w:rsidP="00B82B7B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Поступление н</w:t>
      </w:r>
      <w:r w:rsidR="00DC0B04" w:rsidRPr="005E6801">
        <w:rPr>
          <w:sz w:val="28"/>
          <w:szCs w:val="28"/>
        </w:rPr>
        <w:t>алог</w:t>
      </w:r>
      <w:r w:rsidRPr="005E6801">
        <w:rPr>
          <w:sz w:val="28"/>
          <w:szCs w:val="28"/>
        </w:rPr>
        <w:t>а</w:t>
      </w:r>
      <w:r w:rsidR="00DC0B04" w:rsidRPr="005E6801">
        <w:rPr>
          <w:sz w:val="28"/>
          <w:szCs w:val="28"/>
        </w:rPr>
        <w:t xml:space="preserve"> на доходы физических лиц на 20</w:t>
      </w:r>
      <w:r w:rsidR="00D81F8C" w:rsidRPr="005E6801">
        <w:rPr>
          <w:sz w:val="28"/>
          <w:szCs w:val="28"/>
        </w:rPr>
        <w:t>2</w:t>
      </w:r>
      <w:r w:rsidR="0034107D">
        <w:rPr>
          <w:sz w:val="28"/>
          <w:szCs w:val="28"/>
        </w:rPr>
        <w:t>2</w:t>
      </w:r>
      <w:r w:rsidR="00DC0B04" w:rsidRPr="005E6801">
        <w:rPr>
          <w:sz w:val="28"/>
          <w:szCs w:val="28"/>
        </w:rPr>
        <w:t xml:space="preserve"> год</w:t>
      </w:r>
      <w:r w:rsidR="00DC0B04" w:rsidRPr="005E6801">
        <w:rPr>
          <w:b/>
          <w:i/>
          <w:sz w:val="28"/>
          <w:szCs w:val="28"/>
        </w:rPr>
        <w:t xml:space="preserve"> </w:t>
      </w:r>
      <w:r w:rsidR="00DC0B04" w:rsidRPr="005E6801">
        <w:rPr>
          <w:sz w:val="28"/>
          <w:szCs w:val="28"/>
        </w:rPr>
        <w:t>прогнозируется в объеме</w:t>
      </w:r>
      <w:r w:rsidR="00DC0B04" w:rsidRPr="005E6801">
        <w:rPr>
          <w:b/>
          <w:sz w:val="28"/>
          <w:szCs w:val="28"/>
        </w:rPr>
        <w:t xml:space="preserve"> </w:t>
      </w:r>
      <w:r w:rsidR="0034107D">
        <w:rPr>
          <w:sz w:val="28"/>
          <w:szCs w:val="28"/>
        </w:rPr>
        <w:t>361</w:t>
      </w:r>
      <w:r w:rsidR="00DC0B04" w:rsidRPr="005E6801">
        <w:rPr>
          <w:sz w:val="28"/>
          <w:szCs w:val="28"/>
        </w:rPr>
        <w:t>,0 тыс. рублей</w:t>
      </w:r>
      <w:r w:rsidR="00DC0B04" w:rsidRPr="005E6801">
        <w:rPr>
          <w:b/>
          <w:sz w:val="28"/>
          <w:szCs w:val="28"/>
        </w:rPr>
        <w:t xml:space="preserve"> </w:t>
      </w:r>
      <w:r w:rsidR="00DC0B04" w:rsidRPr="005E6801">
        <w:rPr>
          <w:sz w:val="28"/>
          <w:szCs w:val="28"/>
        </w:rPr>
        <w:t>(по нормативу 8,0 %) и рассчитан исходя из ожидаемой оц</w:t>
      </w:r>
      <w:r w:rsidR="00A560E6" w:rsidRPr="005E6801">
        <w:rPr>
          <w:sz w:val="28"/>
          <w:szCs w:val="28"/>
        </w:rPr>
        <w:t>енки налогооблагаемой базы в 202</w:t>
      </w:r>
      <w:r w:rsidR="0034107D">
        <w:rPr>
          <w:sz w:val="28"/>
          <w:szCs w:val="28"/>
        </w:rPr>
        <w:t>1</w:t>
      </w:r>
      <w:r w:rsidR="00DC0B04" w:rsidRPr="005E6801">
        <w:rPr>
          <w:sz w:val="28"/>
          <w:szCs w:val="28"/>
        </w:rPr>
        <w:t xml:space="preserve"> году </w:t>
      </w:r>
      <w:r w:rsidR="00DD4734">
        <w:rPr>
          <w:sz w:val="28"/>
        </w:rPr>
        <w:t>и контингента налога по данным админи</w:t>
      </w:r>
      <w:r w:rsidR="0034107D">
        <w:rPr>
          <w:sz w:val="28"/>
        </w:rPr>
        <w:t>стратора доходов -  Межрайонной</w:t>
      </w:r>
      <w:r w:rsidR="00DD4734">
        <w:rPr>
          <w:sz w:val="28"/>
        </w:rPr>
        <w:t xml:space="preserve"> ИФНС России №6 по Амурской области, на основе динамики налоговой базы, фактических поступлений, прогнозируемых показателей фонда заработной платы и динамики налоговых вычетов по налогу согласно данным статистической налоговой отчетности</w:t>
      </w:r>
      <w:r w:rsidR="00DC0B04" w:rsidRPr="005E6801">
        <w:rPr>
          <w:sz w:val="28"/>
          <w:szCs w:val="28"/>
        </w:rPr>
        <w:t>.</w:t>
      </w:r>
    </w:p>
    <w:p w:rsidR="00B82B7B" w:rsidRPr="005E6801" w:rsidRDefault="00B82B7B" w:rsidP="00B82B7B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Поступление налога на доходы физических лиц на 202</w:t>
      </w:r>
      <w:r w:rsidR="0034107D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год прогнозируется в сумме </w:t>
      </w:r>
      <w:r w:rsidR="0034107D">
        <w:rPr>
          <w:sz w:val="28"/>
          <w:szCs w:val="28"/>
        </w:rPr>
        <w:t>423</w:t>
      </w:r>
      <w:r w:rsidRPr="005E6801">
        <w:rPr>
          <w:sz w:val="28"/>
          <w:szCs w:val="28"/>
        </w:rPr>
        <w:t xml:space="preserve"> тыс</w:t>
      </w:r>
      <w:r w:rsidR="0034107D">
        <w:rPr>
          <w:sz w:val="28"/>
          <w:szCs w:val="28"/>
        </w:rPr>
        <w:t>. рублей и увеличивается на 17,2</w:t>
      </w:r>
      <w:r w:rsidRPr="005E6801">
        <w:rPr>
          <w:sz w:val="28"/>
          <w:szCs w:val="28"/>
        </w:rPr>
        <w:t>%, в 202</w:t>
      </w:r>
      <w:r w:rsidR="0034107D">
        <w:rPr>
          <w:sz w:val="28"/>
          <w:szCs w:val="28"/>
        </w:rPr>
        <w:t>4</w:t>
      </w:r>
      <w:r w:rsidRPr="005E6801">
        <w:rPr>
          <w:sz w:val="28"/>
          <w:szCs w:val="28"/>
        </w:rPr>
        <w:t xml:space="preserve"> году </w:t>
      </w:r>
      <w:r w:rsidR="00DD4734">
        <w:rPr>
          <w:sz w:val="28"/>
          <w:szCs w:val="28"/>
        </w:rPr>
        <w:t xml:space="preserve">– </w:t>
      </w:r>
      <w:r w:rsidR="0034107D">
        <w:rPr>
          <w:sz w:val="28"/>
          <w:szCs w:val="28"/>
        </w:rPr>
        <w:t>на 8,7</w:t>
      </w:r>
      <w:r w:rsidR="00C05DAB" w:rsidRPr="005E6801">
        <w:rPr>
          <w:sz w:val="28"/>
          <w:szCs w:val="28"/>
        </w:rPr>
        <w:t>%</w:t>
      </w:r>
      <w:r w:rsidRPr="005E6801">
        <w:rPr>
          <w:sz w:val="28"/>
          <w:szCs w:val="28"/>
        </w:rPr>
        <w:t xml:space="preserve"> к 202</w:t>
      </w:r>
      <w:r w:rsidR="0034107D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году и оценивается в сумме </w:t>
      </w:r>
      <w:r w:rsidR="0034107D">
        <w:rPr>
          <w:sz w:val="28"/>
          <w:szCs w:val="28"/>
        </w:rPr>
        <w:t>460</w:t>
      </w:r>
      <w:r w:rsidRPr="005E6801">
        <w:rPr>
          <w:sz w:val="28"/>
          <w:szCs w:val="28"/>
        </w:rPr>
        <w:t>,0 тыс. рублей.</w:t>
      </w:r>
    </w:p>
    <w:p w:rsidR="000E4465" w:rsidRPr="005E6801" w:rsidRDefault="00DC0B04" w:rsidP="000E4465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Прогнозный объём поступлений налога на доходы физических лиц определяется как сумма прогнозных поступлений каждого вида налога на доходы физических лиц, з</w:t>
      </w:r>
      <w:r w:rsidR="000E4465" w:rsidRPr="005E6801">
        <w:rPr>
          <w:sz w:val="28"/>
          <w:szCs w:val="28"/>
        </w:rPr>
        <w:t>ачисляемого в бюджет поселения.</w:t>
      </w:r>
    </w:p>
    <w:p w:rsidR="000E4465" w:rsidRPr="005E6801" w:rsidRDefault="000E4465" w:rsidP="000E4465">
      <w:pPr>
        <w:ind w:firstLine="709"/>
        <w:jc w:val="both"/>
        <w:rPr>
          <w:sz w:val="28"/>
          <w:szCs w:val="28"/>
        </w:rPr>
      </w:pPr>
    </w:p>
    <w:p w:rsidR="00DC0B04" w:rsidRPr="005E6801" w:rsidRDefault="00DC0B04" w:rsidP="000E4465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Налог на имущество физических лиц</w:t>
      </w:r>
    </w:p>
    <w:p w:rsidR="00DC0B04" w:rsidRPr="005E6801" w:rsidRDefault="00DC0B04">
      <w:pPr>
        <w:ind w:firstLine="709"/>
        <w:jc w:val="center"/>
        <w:rPr>
          <w:b/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Для прогноза по налогу на имущество физич</w:t>
      </w:r>
      <w:r w:rsidR="009F22E2" w:rsidRPr="005E6801">
        <w:rPr>
          <w:sz w:val="28"/>
          <w:szCs w:val="28"/>
        </w:rPr>
        <w:t>еских лиц использовались данные</w:t>
      </w:r>
      <w:r w:rsidRPr="005E6801">
        <w:rPr>
          <w:sz w:val="28"/>
          <w:szCs w:val="28"/>
        </w:rPr>
        <w:t xml:space="preserve"> Межрайонной ИФНС</w:t>
      </w:r>
      <w:r w:rsidR="009F22E2" w:rsidRPr="005E6801">
        <w:rPr>
          <w:sz w:val="28"/>
          <w:szCs w:val="28"/>
        </w:rPr>
        <w:t xml:space="preserve"> России № 6 по Амурской области</w:t>
      </w:r>
      <w:r w:rsidRPr="005E6801">
        <w:rPr>
          <w:sz w:val="28"/>
          <w:szCs w:val="28"/>
        </w:rPr>
        <w:t xml:space="preserve"> в сумме </w:t>
      </w:r>
      <w:r w:rsidR="0034107D">
        <w:rPr>
          <w:sz w:val="28"/>
          <w:szCs w:val="28"/>
        </w:rPr>
        <w:t>144</w:t>
      </w:r>
      <w:r w:rsidR="00DF22B7" w:rsidRPr="005E6801">
        <w:rPr>
          <w:sz w:val="28"/>
          <w:szCs w:val="28"/>
        </w:rPr>
        <w:t>,</w:t>
      </w:r>
      <w:r w:rsidRPr="005E6801">
        <w:rPr>
          <w:sz w:val="28"/>
          <w:szCs w:val="28"/>
        </w:rPr>
        <w:t>0 тыс.</w:t>
      </w:r>
      <w:r w:rsidR="009F22E2" w:rsidRPr="005E6801">
        <w:rPr>
          <w:sz w:val="28"/>
          <w:szCs w:val="28"/>
        </w:rPr>
        <w:t xml:space="preserve"> рублей</w:t>
      </w:r>
      <w:r w:rsidR="00DD4734">
        <w:rPr>
          <w:sz w:val="28"/>
          <w:szCs w:val="28"/>
        </w:rPr>
        <w:t xml:space="preserve"> </w:t>
      </w:r>
      <w:r w:rsidR="00DD4734" w:rsidRPr="005E6801">
        <w:rPr>
          <w:sz w:val="28"/>
          <w:szCs w:val="28"/>
        </w:rPr>
        <w:t>на 202</w:t>
      </w:r>
      <w:r w:rsidR="0034107D">
        <w:rPr>
          <w:sz w:val="28"/>
          <w:szCs w:val="28"/>
        </w:rPr>
        <w:t>2</w:t>
      </w:r>
      <w:r w:rsidR="00DD4734" w:rsidRPr="005E6801">
        <w:rPr>
          <w:sz w:val="28"/>
          <w:szCs w:val="28"/>
        </w:rPr>
        <w:t xml:space="preserve"> год</w:t>
      </w:r>
      <w:r w:rsidR="009F22E2" w:rsidRPr="005E6801">
        <w:rPr>
          <w:sz w:val="28"/>
          <w:szCs w:val="28"/>
        </w:rPr>
        <w:t>.</w:t>
      </w:r>
      <w:r w:rsidR="00B82B7B" w:rsidRPr="005E6801">
        <w:rPr>
          <w:sz w:val="28"/>
          <w:szCs w:val="28"/>
        </w:rPr>
        <w:t xml:space="preserve"> На плановый период 202</w:t>
      </w:r>
      <w:r w:rsidR="0034107D">
        <w:rPr>
          <w:sz w:val="28"/>
          <w:szCs w:val="28"/>
        </w:rPr>
        <w:t>3</w:t>
      </w:r>
      <w:r w:rsidR="00B82B7B" w:rsidRPr="005E6801">
        <w:rPr>
          <w:sz w:val="28"/>
          <w:szCs w:val="28"/>
        </w:rPr>
        <w:t xml:space="preserve"> и 202</w:t>
      </w:r>
      <w:r w:rsidR="0034107D">
        <w:rPr>
          <w:sz w:val="28"/>
          <w:szCs w:val="28"/>
        </w:rPr>
        <w:t>4</w:t>
      </w:r>
      <w:r w:rsidR="00B82B7B" w:rsidRPr="005E6801">
        <w:rPr>
          <w:sz w:val="28"/>
          <w:szCs w:val="28"/>
        </w:rPr>
        <w:t xml:space="preserve"> годов составят 1</w:t>
      </w:r>
      <w:r w:rsidR="0034107D">
        <w:rPr>
          <w:sz w:val="28"/>
          <w:szCs w:val="28"/>
        </w:rPr>
        <w:t>45</w:t>
      </w:r>
      <w:r w:rsidR="00B82B7B" w:rsidRPr="005E6801">
        <w:rPr>
          <w:sz w:val="28"/>
          <w:szCs w:val="28"/>
        </w:rPr>
        <w:t>,0 тыс. рублей и 1</w:t>
      </w:r>
      <w:r w:rsidR="0034107D">
        <w:rPr>
          <w:sz w:val="28"/>
          <w:szCs w:val="28"/>
        </w:rPr>
        <w:t>47</w:t>
      </w:r>
      <w:r w:rsidR="00B82B7B" w:rsidRPr="005E6801">
        <w:rPr>
          <w:sz w:val="28"/>
          <w:szCs w:val="28"/>
        </w:rPr>
        <w:t>,0 тыс. рублей соответственно.</w:t>
      </w:r>
    </w:p>
    <w:p w:rsidR="000E4465" w:rsidRPr="005E6801" w:rsidRDefault="00DC0B04" w:rsidP="000E4465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В основу расчета заложены данные </w:t>
      </w:r>
      <w:r w:rsidR="009627A8" w:rsidRPr="005E6801">
        <w:rPr>
          <w:sz w:val="28"/>
          <w:szCs w:val="28"/>
        </w:rPr>
        <w:t>о динамике налоговой базы и сумм налога</w:t>
      </w:r>
      <w:r w:rsidR="009F22E2" w:rsidRPr="005E6801">
        <w:rPr>
          <w:sz w:val="28"/>
          <w:szCs w:val="28"/>
        </w:rPr>
        <w:t>,</w:t>
      </w:r>
      <w:r w:rsidR="009627A8" w:rsidRPr="005E6801">
        <w:rPr>
          <w:sz w:val="28"/>
          <w:szCs w:val="28"/>
        </w:rPr>
        <w:t xml:space="preserve"> подлежащего уплате в бюджет на основании </w:t>
      </w:r>
      <w:r w:rsidRPr="005E6801">
        <w:rPr>
          <w:sz w:val="28"/>
          <w:szCs w:val="28"/>
        </w:rPr>
        <w:t xml:space="preserve">статистической налоговой отчетности по форме 5-МН «Отчет о налоговой базе и структуре начислений по местным налогам» за </w:t>
      </w:r>
      <w:r w:rsidR="009627A8" w:rsidRPr="005E6801">
        <w:rPr>
          <w:sz w:val="28"/>
          <w:szCs w:val="28"/>
        </w:rPr>
        <w:t>предыдущие периоды</w:t>
      </w:r>
      <w:r w:rsidRPr="005E6801">
        <w:rPr>
          <w:sz w:val="28"/>
          <w:szCs w:val="28"/>
        </w:rPr>
        <w:t xml:space="preserve">, </w:t>
      </w:r>
      <w:r w:rsidR="009627A8" w:rsidRPr="005E6801">
        <w:rPr>
          <w:sz w:val="28"/>
          <w:szCs w:val="28"/>
        </w:rPr>
        <w:t xml:space="preserve">динамике начислений и фактических </w:t>
      </w:r>
      <w:r w:rsidR="009627A8" w:rsidRPr="005E6801">
        <w:rPr>
          <w:sz w:val="28"/>
          <w:szCs w:val="28"/>
        </w:rPr>
        <w:lastRenderedPageBreak/>
        <w:t>поступлений согласно данным отчета по форме № 1-НМ; льготы и преференции, установленные НК РФ.</w:t>
      </w:r>
    </w:p>
    <w:p w:rsidR="000E4465" w:rsidRPr="005E6801" w:rsidRDefault="000E4465" w:rsidP="000E4465">
      <w:pPr>
        <w:ind w:firstLine="709"/>
        <w:jc w:val="both"/>
        <w:rPr>
          <w:sz w:val="28"/>
          <w:szCs w:val="28"/>
        </w:rPr>
      </w:pPr>
    </w:p>
    <w:p w:rsidR="00DC0B04" w:rsidRPr="005E6801" w:rsidRDefault="009F22E2" w:rsidP="000E4465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Земельный налог</w:t>
      </w:r>
    </w:p>
    <w:p w:rsidR="00BF6937" w:rsidRPr="005E6801" w:rsidRDefault="00BF6937" w:rsidP="000E4465">
      <w:pPr>
        <w:ind w:firstLine="709"/>
        <w:jc w:val="center"/>
        <w:rPr>
          <w:b/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Поступление земельного налога прогнозировалось с учетом платежей от юридических и физических лиц по срокам уплаты 20</w:t>
      </w:r>
      <w:r w:rsidR="009F22E2" w:rsidRPr="005E6801">
        <w:rPr>
          <w:sz w:val="28"/>
          <w:szCs w:val="28"/>
        </w:rPr>
        <w:t>2</w:t>
      </w:r>
      <w:r w:rsidR="0034107D">
        <w:rPr>
          <w:sz w:val="28"/>
          <w:szCs w:val="28"/>
        </w:rPr>
        <w:t>2</w:t>
      </w:r>
      <w:r w:rsidRPr="005E6801">
        <w:rPr>
          <w:sz w:val="28"/>
          <w:szCs w:val="28"/>
        </w:rPr>
        <w:t xml:space="preserve"> года на основании расчета администратора поступлений в бюджет – Межрайонной ИФНС России № 6 по Амурской области в общей сумме </w:t>
      </w:r>
      <w:r w:rsidR="0034107D">
        <w:rPr>
          <w:sz w:val="28"/>
          <w:szCs w:val="28"/>
        </w:rPr>
        <w:t>140</w:t>
      </w:r>
      <w:r w:rsidR="00C56434" w:rsidRPr="005E6801">
        <w:rPr>
          <w:sz w:val="28"/>
          <w:szCs w:val="28"/>
        </w:rPr>
        <w:t>,0</w:t>
      </w:r>
      <w:r w:rsidRPr="005E6801">
        <w:rPr>
          <w:sz w:val="28"/>
          <w:szCs w:val="28"/>
        </w:rPr>
        <w:t xml:space="preserve"> тыс. рублей.</w:t>
      </w:r>
      <w:r w:rsidR="00B82B7B" w:rsidRPr="005E6801">
        <w:rPr>
          <w:sz w:val="28"/>
          <w:szCs w:val="28"/>
        </w:rPr>
        <w:t xml:space="preserve"> В 202</w:t>
      </w:r>
      <w:r w:rsidR="0034107D">
        <w:rPr>
          <w:sz w:val="28"/>
          <w:szCs w:val="28"/>
        </w:rPr>
        <w:t>3</w:t>
      </w:r>
      <w:r w:rsidR="00B82B7B" w:rsidRPr="005E6801">
        <w:rPr>
          <w:sz w:val="28"/>
          <w:szCs w:val="28"/>
        </w:rPr>
        <w:t xml:space="preserve"> году поступления составят </w:t>
      </w:r>
      <w:r w:rsidR="0034107D">
        <w:rPr>
          <w:sz w:val="28"/>
          <w:szCs w:val="28"/>
        </w:rPr>
        <w:t>128</w:t>
      </w:r>
      <w:r w:rsidR="00B82B7B" w:rsidRPr="005E6801">
        <w:rPr>
          <w:sz w:val="28"/>
          <w:szCs w:val="28"/>
        </w:rPr>
        <w:t>,0 тыс. рублей, а в 202</w:t>
      </w:r>
      <w:r w:rsidR="0034107D">
        <w:rPr>
          <w:sz w:val="28"/>
          <w:szCs w:val="28"/>
        </w:rPr>
        <w:t>4</w:t>
      </w:r>
      <w:r w:rsidR="00B82B7B" w:rsidRPr="005E6801">
        <w:rPr>
          <w:sz w:val="28"/>
          <w:szCs w:val="28"/>
        </w:rPr>
        <w:t xml:space="preserve"> году </w:t>
      </w:r>
      <w:r w:rsidR="0034107D">
        <w:rPr>
          <w:sz w:val="28"/>
          <w:szCs w:val="28"/>
        </w:rPr>
        <w:t>85</w:t>
      </w:r>
      <w:r w:rsidR="00B82B7B" w:rsidRPr="005E6801">
        <w:rPr>
          <w:sz w:val="28"/>
          <w:szCs w:val="28"/>
        </w:rPr>
        <w:t>,0 тыс. рублей.</w:t>
      </w:r>
    </w:p>
    <w:p w:rsidR="00DC0B04" w:rsidRPr="005E6801" w:rsidRDefault="00B82B7B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В 202</w:t>
      </w:r>
      <w:r w:rsidR="0034107D">
        <w:rPr>
          <w:sz w:val="28"/>
          <w:szCs w:val="28"/>
        </w:rPr>
        <w:t>2</w:t>
      </w:r>
      <w:r w:rsidRPr="005E6801">
        <w:rPr>
          <w:sz w:val="28"/>
          <w:szCs w:val="28"/>
        </w:rPr>
        <w:t xml:space="preserve"> году р</w:t>
      </w:r>
      <w:r w:rsidR="00DC0B04" w:rsidRPr="005E6801">
        <w:rPr>
          <w:sz w:val="28"/>
          <w:szCs w:val="28"/>
        </w:rPr>
        <w:t xml:space="preserve">асчет произведен отдельно по земельному налогу с организаций в сумме </w:t>
      </w:r>
      <w:r w:rsidR="0034107D">
        <w:rPr>
          <w:sz w:val="28"/>
          <w:szCs w:val="28"/>
        </w:rPr>
        <w:t>126</w:t>
      </w:r>
      <w:r w:rsidR="00F54E0D" w:rsidRPr="005E6801">
        <w:rPr>
          <w:sz w:val="28"/>
          <w:szCs w:val="28"/>
        </w:rPr>
        <w:t>,0</w:t>
      </w:r>
      <w:r w:rsidR="00DC0B04" w:rsidRPr="005E6801">
        <w:rPr>
          <w:sz w:val="28"/>
          <w:szCs w:val="28"/>
        </w:rPr>
        <w:t xml:space="preserve"> тыс.</w:t>
      </w:r>
      <w:r w:rsidR="00A560E6" w:rsidRPr="005E6801">
        <w:rPr>
          <w:sz w:val="28"/>
          <w:szCs w:val="28"/>
        </w:rPr>
        <w:t xml:space="preserve"> </w:t>
      </w:r>
      <w:r w:rsidR="00DC0B04" w:rsidRPr="005E6801">
        <w:rPr>
          <w:sz w:val="28"/>
          <w:szCs w:val="28"/>
        </w:rPr>
        <w:t xml:space="preserve">рублей и с физических лиц в сумме </w:t>
      </w:r>
      <w:r w:rsidR="0034107D">
        <w:rPr>
          <w:sz w:val="28"/>
          <w:szCs w:val="28"/>
        </w:rPr>
        <w:t>14</w:t>
      </w:r>
      <w:r w:rsidR="000A32C9" w:rsidRPr="005E6801">
        <w:rPr>
          <w:sz w:val="28"/>
          <w:szCs w:val="28"/>
        </w:rPr>
        <w:t>,0</w:t>
      </w:r>
      <w:r w:rsidR="00DC0B04" w:rsidRPr="005E6801">
        <w:rPr>
          <w:sz w:val="28"/>
          <w:szCs w:val="28"/>
        </w:rPr>
        <w:t xml:space="preserve"> тыс.</w:t>
      </w:r>
      <w:r w:rsidRPr="005E6801">
        <w:rPr>
          <w:sz w:val="28"/>
          <w:szCs w:val="28"/>
        </w:rPr>
        <w:t xml:space="preserve"> </w:t>
      </w:r>
      <w:r w:rsidR="00DC0B04" w:rsidRPr="005E6801">
        <w:rPr>
          <w:sz w:val="28"/>
          <w:szCs w:val="28"/>
        </w:rPr>
        <w:t>ру</w:t>
      </w:r>
      <w:r w:rsidR="009F22E2" w:rsidRPr="005E6801">
        <w:rPr>
          <w:sz w:val="28"/>
          <w:szCs w:val="28"/>
        </w:rPr>
        <w:t>блей.</w:t>
      </w:r>
      <w:r w:rsidRPr="005E6801">
        <w:rPr>
          <w:sz w:val="28"/>
          <w:szCs w:val="28"/>
        </w:rPr>
        <w:t xml:space="preserve"> В 202</w:t>
      </w:r>
      <w:r w:rsidR="0034107D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– </w:t>
      </w:r>
      <w:r w:rsidR="0034107D">
        <w:rPr>
          <w:sz w:val="28"/>
          <w:szCs w:val="28"/>
        </w:rPr>
        <w:t>94</w:t>
      </w:r>
      <w:r w:rsidRPr="005E6801">
        <w:rPr>
          <w:sz w:val="28"/>
          <w:szCs w:val="28"/>
        </w:rPr>
        <w:t xml:space="preserve">,0 тыс. рублей с организаций и </w:t>
      </w:r>
      <w:r w:rsidR="0034107D">
        <w:rPr>
          <w:sz w:val="28"/>
          <w:szCs w:val="28"/>
        </w:rPr>
        <w:t>34</w:t>
      </w:r>
      <w:r w:rsidRPr="005E6801">
        <w:rPr>
          <w:sz w:val="28"/>
          <w:szCs w:val="28"/>
        </w:rPr>
        <w:t>,0 тыс. рублей с физических лиц. В 202</w:t>
      </w:r>
      <w:r w:rsidR="0034107D">
        <w:rPr>
          <w:sz w:val="28"/>
          <w:szCs w:val="28"/>
        </w:rPr>
        <w:t>4</w:t>
      </w:r>
      <w:r w:rsidRPr="005E6801">
        <w:rPr>
          <w:sz w:val="28"/>
          <w:szCs w:val="28"/>
        </w:rPr>
        <w:t xml:space="preserve"> году – </w:t>
      </w:r>
      <w:r w:rsidR="0034107D">
        <w:rPr>
          <w:sz w:val="28"/>
          <w:szCs w:val="28"/>
        </w:rPr>
        <w:t>61</w:t>
      </w:r>
      <w:r w:rsidRPr="005E6801">
        <w:rPr>
          <w:sz w:val="28"/>
          <w:szCs w:val="28"/>
        </w:rPr>
        <w:t xml:space="preserve">,0 тыс. рублей с организаций и </w:t>
      </w:r>
      <w:r w:rsidR="0034107D">
        <w:rPr>
          <w:sz w:val="28"/>
          <w:szCs w:val="28"/>
        </w:rPr>
        <w:t>24</w:t>
      </w:r>
      <w:r w:rsidRPr="005E6801">
        <w:rPr>
          <w:sz w:val="28"/>
          <w:szCs w:val="28"/>
        </w:rPr>
        <w:t>,0 тыс. рублей с физических лиц.</w:t>
      </w:r>
    </w:p>
    <w:p w:rsidR="009A0993" w:rsidRPr="005E6801" w:rsidRDefault="00DC0B04" w:rsidP="009A0993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В основу расчета заложены данные статистической налоговой отчетности по форме 5-МН «Отчет о налоговой базе и структуре начислений по местным налогам» </w:t>
      </w:r>
      <w:r w:rsidR="00F0026D" w:rsidRPr="005E6801">
        <w:rPr>
          <w:sz w:val="28"/>
          <w:szCs w:val="28"/>
        </w:rPr>
        <w:t xml:space="preserve">за предыдущие периоды, динамике начислений и фактических поступлений согласно данным отчета по форме № 1-НМ; льготы и преференции, установленные НК РФ </w:t>
      </w:r>
      <w:r w:rsidR="009A0993" w:rsidRPr="005E6801">
        <w:rPr>
          <w:sz w:val="28"/>
          <w:szCs w:val="28"/>
        </w:rPr>
        <w:t>и нормативными правовыми актами представительных органов муниципальных образований.</w:t>
      </w:r>
    </w:p>
    <w:p w:rsidR="00831B77" w:rsidRPr="005E6801" w:rsidRDefault="00831B77" w:rsidP="00831B77">
      <w:pPr>
        <w:ind w:firstLine="709"/>
        <w:jc w:val="center"/>
        <w:rPr>
          <w:b/>
          <w:sz w:val="28"/>
          <w:szCs w:val="28"/>
        </w:rPr>
      </w:pPr>
    </w:p>
    <w:p w:rsidR="00831B77" w:rsidRPr="005E6801" w:rsidRDefault="00831B77" w:rsidP="00831B77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Государственная пошлина</w:t>
      </w:r>
    </w:p>
    <w:p w:rsidR="00BF6937" w:rsidRPr="005E6801" w:rsidRDefault="00BF6937" w:rsidP="00831B77">
      <w:pPr>
        <w:ind w:firstLine="709"/>
        <w:jc w:val="center"/>
        <w:rPr>
          <w:b/>
          <w:sz w:val="28"/>
          <w:szCs w:val="28"/>
        </w:rPr>
      </w:pPr>
    </w:p>
    <w:p w:rsidR="00196FAA" w:rsidRDefault="00196FAA" w:rsidP="00196F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Прогнозная оценка поступлений доходов от государственной пошлины определена с учетом данных о прогнозируемом количестве юридически значимых действий.</w:t>
      </w:r>
    </w:p>
    <w:p w:rsidR="00DD4734" w:rsidRDefault="00DD4734" w:rsidP="00DD4734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нормативами распределения доходных источников между бюджетами бюджетной системы Российской Федерации, установленными Бюджетным кодексом Российской Федерации, прогнозируется поступление государственной пошлины на 20</w:t>
      </w:r>
      <w:r w:rsidR="0034107D">
        <w:rPr>
          <w:sz w:val="28"/>
          <w:szCs w:val="28"/>
        </w:rPr>
        <w:t>22</w:t>
      </w:r>
      <w:r>
        <w:rPr>
          <w:sz w:val="28"/>
          <w:szCs w:val="28"/>
        </w:rPr>
        <w:t xml:space="preserve"> год и плановый период 202</w:t>
      </w:r>
      <w:r w:rsidR="0034107D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34107D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по следующим подстатьям:</w:t>
      </w:r>
    </w:p>
    <w:p w:rsidR="000E4465" w:rsidRPr="005E6801" w:rsidRDefault="00DD4734" w:rsidP="00DD4734">
      <w:pPr>
        <w:ind w:firstLine="709"/>
        <w:jc w:val="both"/>
        <w:rPr>
          <w:color w:val="000000"/>
          <w:sz w:val="28"/>
          <w:szCs w:val="28"/>
        </w:rPr>
      </w:pPr>
      <w:r w:rsidRPr="005E6801">
        <w:rPr>
          <w:color w:val="000000"/>
          <w:sz w:val="28"/>
          <w:szCs w:val="28"/>
        </w:rPr>
        <w:t xml:space="preserve"> </w:t>
      </w:r>
      <w:r w:rsidR="00DC0B04" w:rsidRPr="005E6801">
        <w:rPr>
          <w:color w:val="000000"/>
          <w:sz w:val="28"/>
          <w:szCs w:val="28"/>
        </w:rPr>
        <w:t xml:space="preserve">- государственная пошлина </w:t>
      </w:r>
      <w:r w:rsidR="0003011F" w:rsidRPr="005E6801">
        <w:rPr>
          <w:color w:val="000000"/>
          <w:sz w:val="28"/>
          <w:szCs w:val="28"/>
        </w:rPr>
        <w:t>в 202</w:t>
      </w:r>
      <w:r w:rsidR="0034107D">
        <w:rPr>
          <w:color w:val="000000"/>
          <w:sz w:val="28"/>
          <w:szCs w:val="28"/>
        </w:rPr>
        <w:t>2</w:t>
      </w:r>
      <w:r w:rsidR="0003011F" w:rsidRPr="005E6801">
        <w:rPr>
          <w:color w:val="000000"/>
          <w:sz w:val="28"/>
          <w:szCs w:val="28"/>
        </w:rPr>
        <w:t xml:space="preserve"> году </w:t>
      </w:r>
      <w:r w:rsidR="00DC0B04" w:rsidRPr="005E6801">
        <w:rPr>
          <w:color w:val="000000"/>
          <w:sz w:val="28"/>
          <w:szCs w:val="28"/>
        </w:rPr>
        <w:t xml:space="preserve">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в сумме </w:t>
      </w:r>
      <w:r w:rsidR="0034107D">
        <w:rPr>
          <w:color w:val="000000"/>
          <w:sz w:val="28"/>
          <w:szCs w:val="28"/>
        </w:rPr>
        <w:t>1</w:t>
      </w:r>
      <w:r w:rsidR="00DC0B04" w:rsidRPr="005E6801">
        <w:rPr>
          <w:color w:val="000000"/>
          <w:sz w:val="28"/>
          <w:szCs w:val="28"/>
        </w:rPr>
        <w:t>,0 тыс. рублей</w:t>
      </w:r>
      <w:r w:rsidR="0003011F" w:rsidRPr="005E6801">
        <w:rPr>
          <w:color w:val="000000"/>
          <w:sz w:val="28"/>
          <w:szCs w:val="28"/>
        </w:rPr>
        <w:t>. На плановый период 202</w:t>
      </w:r>
      <w:r w:rsidR="0034107D">
        <w:rPr>
          <w:color w:val="000000"/>
          <w:sz w:val="28"/>
          <w:szCs w:val="28"/>
        </w:rPr>
        <w:t>3</w:t>
      </w:r>
      <w:r w:rsidR="0003011F" w:rsidRPr="005E6801">
        <w:rPr>
          <w:color w:val="000000"/>
          <w:sz w:val="28"/>
          <w:szCs w:val="28"/>
        </w:rPr>
        <w:t xml:space="preserve"> и 202</w:t>
      </w:r>
      <w:r w:rsidR="0034107D">
        <w:rPr>
          <w:color w:val="000000"/>
          <w:sz w:val="28"/>
          <w:szCs w:val="28"/>
        </w:rPr>
        <w:t>4</w:t>
      </w:r>
      <w:r w:rsidR="0003011F" w:rsidRPr="005E6801">
        <w:rPr>
          <w:color w:val="000000"/>
          <w:sz w:val="28"/>
          <w:szCs w:val="28"/>
        </w:rPr>
        <w:t xml:space="preserve"> годов поступление госпошлины не изменится и соста</w:t>
      </w:r>
      <w:r w:rsidR="0034107D">
        <w:rPr>
          <w:color w:val="000000"/>
          <w:sz w:val="28"/>
          <w:szCs w:val="28"/>
        </w:rPr>
        <w:t>вит 1</w:t>
      </w:r>
      <w:r w:rsidR="0003011F" w:rsidRPr="005E6801">
        <w:rPr>
          <w:color w:val="000000"/>
          <w:sz w:val="28"/>
          <w:szCs w:val="28"/>
        </w:rPr>
        <w:t>,0 тыс. рублей</w:t>
      </w:r>
      <w:r w:rsidR="00B91235" w:rsidRPr="005E6801">
        <w:rPr>
          <w:color w:val="000000"/>
          <w:sz w:val="28"/>
          <w:szCs w:val="28"/>
        </w:rPr>
        <w:t>.</w:t>
      </w:r>
    </w:p>
    <w:p w:rsidR="000E4465" w:rsidRPr="005E6801" w:rsidRDefault="000E4465" w:rsidP="000E4465">
      <w:pPr>
        <w:ind w:firstLine="709"/>
        <w:jc w:val="both"/>
        <w:rPr>
          <w:color w:val="000000"/>
          <w:sz w:val="28"/>
          <w:szCs w:val="28"/>
        </w:rPr>
      </w:pPr>
    </w:p>
    <w:p w:rsidR="000E4465" w:rsidRPr="005E6801" w:rsidRDefault="00DC0B04" w:rsidP="000E4465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Доходы от использования имущества, находящегося в</w:t>
      </w:r>
    </w:p>
    <w:p w:rsidR="00DC0B04" w:rsidRPr="005E6801" w:rsidRDefault="00DC0B04" w:rsidP="000E4465">
      <w:pPr>
        <w:ind w:firstLine="709"/>
        <w:jc w:val="center"/>
        <w:rPr>
          <w:b/>
          <w:sz w:val="28"/>
          <w:szCs w:val="28"/>
          <w:shd w:val="clear" w:color="auto" w:fill="FFFF00"/>
        </w:rPr>
      </w:pPr>
      <w:r w:rsidRPr="005E6801">
        <w:rPr>
          <w:b/>
          <w:sz w:val="28"/>
          <w:szCs w:val="28"/>
        </w:rPr>
        <w:t>государственной и муниципальной собственности</w:t>
      </w:r>
    </w:p>
    <w:p w:rsidR="00BF6937" w:rsidRPr="005E6801" w:rsidRDefault="00BF6937">
      <w:pPr>
        <w:ind w:firstLine="709"/>
        <w:jc w:val="both"/>
        <w:rPr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Доходы бюджета от использования имущества, находящегося в муниципальной собственности, прогнозируются </w:t>
      </w:r>
      <w:r w:rsidRPr="005E6801">
        <w:rPr>
          <w:bCs/>
          <w:sz w:val="28"/>
          <w:szCs w:val="28"/>
        </w:rPr>
        <w:t>на 20</w:t>
      </w:r>
      <w:r w:rsidR="009F22E2" w:rsidRPr="005E6801">
        <w:rPr>
          <w:bCs/>
          <w:sz w:val="28"/>
          <w:szCs w:val="28"/>
        </w:rPr>
        <w:t>2</w:t>
      </w:r>
      <w:r w:rsidR="00665BC7">
        <w:rPr>
          <w:bCs/>
          <w:sz w:val="28"/>
          <w:szCs w:val="28"/>
        </w:rPr>
        <w:t>2</w:t>
      </w:r>
      <w:r w:rsidRPr="005E6801">
        <w:rPr>
          <w:bCs/>
          <w:sz w:val="28"/>
          <w:szCs w:val="28"/>
        </w:rPr>
        <w:t xml:space="preserve"> год всего в сумме</w:t>
      </w:r>
      <w:r w:rsidR="001639B0" w:rsidRPr="005E6801">
        <w:rPr>
          <w:bCs/>
          <w:sz w:val="28"/>
          <w:szCs w:val="28"/>
        </w:rPr>
        <w:t xml:space="preserve"> </w:t>
      </w:r>
      <w:r w:rsidR="00665BC7">
        <w:rPr>
          <w:bCs/>
          <w:sz w:val="28"/>
          <w:szCs w:val="28"/>
        </w:rPr>
        <w:t>1288,5</w:t>
      </w:r>
      <w:r w:rsidRPr="005E6801">
        <w:rPr>
          <w:bCs/>
          <w:sz w:val="28"/>
          <w:szCs w:val="28"/>
        </w:rPr>
        <w:t xml:space="preserve"> тыс. рублей</w:t>
      </w:r>
      <w:r w:rsidR="0003011F" w:rsidRPr="005E6801">
        <w:rPr>
          <w:bCs/>
          <w:sz w:val="28"/>
          <w:szCs w:val="28"/>
        </w:rPr>
        <w:t>. На 202</w:t>
      </w:r>
      <w:r w:rsidR="00665BC7">
        <w:rPr>
          <w:bCs/>
          <w:sz w:val="28"/>
          <w:szCs w:val="28"/>
        </w:rPr>
        <w:t>3 и 2024</w:t>
      </w:r>
      <w:r w:rsidR="0003011F" w:rsidRPr="005E6801">
        <w:rPr>
          <w:bCs/>
          <w:sz w:val="28"/>
          <w:szCs w:val="28"/>
        </w:rPr>
        <w:t xml:space="preserve"> года в сумма поступлений останется прежней и составит </w:t>
      </w:r>
      <w:r w:rsidR="00665BC7">
        <w:rPr>
          <w:bCs/>
          <w:sz w:val="28"/>
          <w:szCs w:val="28"/>
        </w:rPr>
        <w:t>1288,5</w:t>
      </w:r>
      <w:r w:rsidR="0003011F" w:rsidRPr="005E6801">
        <w:rPr>
          <w:bCs/>
          <w:sz w:val="28"/>
          <w:szCs w:val="28"/>
        </w:rPr>
        <w:t xml:space="preserve"> тыс</w:t>
      </w:r>
      <w:r w:rsidRPr="005E6801">
        <w:rPr>
          <w:bCs/>
          <w:sz w:val="28"/>
          <w:szCs w:val="28"/>
        </w:rPr>
        <w:t>.</w:t>
      </w:r>
      <w:r w:rsidRPr="005E6801">
        <w:rPr>
          <w:sz w:val="28"/>
          <w:szCs w:val="28"/>
        </w:rPr>
        <w:t xml:space="preserve"> </w:t>
      </w:r>
      <w:r w:rsidR="0003011F" w:rsidRPr="005E6801">
        <w:rPr>
          <w:sz w:val="28"/>
          <w:szCs w:val="28"/>
        </w:rPr>
        <w:t>рублей.</w:t>
      </w:r>
    </w:p>
    <w:p w:rsidR="00196FAA" w:rsidRPr="00251EBE" w:rsidRDefault="00196FAA" w:rsidP="00196FAA">
      <w:pPr>
        <w:ind w:firstLine="709"/>
        <w:jc w:val="both"/>
        <w:rPr>
          <w:sz w:val="27"/>
          <w:szCs w:val="27"/>
        </w:rPr>
      </w:pPr>
      <w:r w:rsidRPr="00E82F2F">
        <w:rPr>
          <w:sz w:val="28"/>
          <w:szCs w:val="28"/>
        </w:rPr>
        <w:t xml:space="preserve">Основные поступления указанных доходов формируются за </w:t>
      </w:r>
      <w:r w:rsidRPr="00251EBE">
        <w:rPr>
          <w:sz w:val="28"/>
          <w:szCs w:val="28"/>
        </w:rPr>
        <w:t>счет</w:t>
      </w:r>
      <w:r w:rsidRPr="00251EBE">
        <w:rPr>
          <w:iCs/>
          <w:sz w:val="28"/>
          <w:szCs w:val="28"/>
        </w:rPr>
        <w:t xml:space="preserve"> доход</w:t>
      </w:r>
      <w:r>
        <w:rPr>
          <w:iCs/>
          <w:sz w:val="28"/>
          <w:szCs w:val="28"/>
        </w:rPr>
        <w:t>ов</w:t>
      </w:r>
      <w:r w:rsidRPr="00251EBE">
        <w:rPr>
          <w:iCs/>
          <w:sz w:val="28"/>
          <w:szCs w:val="28"/>
        </w:rPr>
        <w:t>, получаемы</w:t>
      </w:r>
      <w:r>
        <w:rPr>
          <w:iCs/>
          <w:sz w:val="28"/>
          <w:szCs w:val="28"/>
        </w:rPr>
        <w:t>х</w:t>
      </w:r>
      <w:r w:rsidRPr="00251EBE">
        <w:rPr>
          <w:iCs/>
          <w:sz w:val="28"/>
          <w:szCs w:val="28"/>
        </w:rPr>
        <w:t xml:space="preserve"> в виде арендной платы, а также средства от продажи права на </w:t>
      </w:r>
      <w:r w:rsidRPr="00251EBE">
        <w:rPr>
          <w:iCs/>
          <w:sz w:val="28"/>
          <w:szCs w:val="28"/>
        </w:rPr>
        <w:lastRenderedPageBreak/>
        <w:t xml:space="preserve">заключение договоров </w:t>
      </w:r>
      <w:r>
        <w:rPr>
          <w:iCs/>
          <w:sz w:val="28"/>
          <w:szCs w:val="28"/>
        </w:rPr>
        <w:t xml:space="preserve">аренды за земли, находящиеся в </w:t>
      </w:r>
      <w:r w:rsidRPr="00251EBE">
        <w:rPr>
          <w:iCs/>
          <w:sz w:val="28"/>
          <w:szCs w:val="28"/>
        </w:rPr>
        <w:t>собственности сельских поселений (за исключением земельных участков муниципальных бюджетных и автономных учреждений).</w:t>
      </w:r>
      <w:r w:rsidRPr="00251EBE">
        <w:rPr>
          <w:sz w:val="27"/>
          <w:szCs w:val="27"/>
        </w:rPr>
        <w:t xml:space="preserve"> </w:t>
      </w:r>
      <w:r w:rsidRPr="00251EBE">
        <w:rPr>
          <w:sz w:val="28"/>
          <w:szCs w:val="28"/>
        </w:rPr>
        <w:t>Прогнозируемые суммы поступлений определены администратором указанных доходов на основании заключенных ими договоров на арен</w:t>
      </w:r>
      <w:r>
        <w:rPr>
          <w:sz w:val="28"/>
          <w:szCs w:val="28"/>
        </w:rPr>
        <w:t>ду.</w:t>
      </w:r>
    </w:p>
    <w:p w:rsidR="00DC0B04" w:rsidRPr="005E6801" w:rsidRDefault="00DC0B04" w:rsidP="009F22E2">
      <w:pPr>
        <w:ind w:firstLine="709"/>
        <w:jc w:val="both"/>
        <w:rPr>
          <w:iCs/>
          <w:sz w:val="28"/>
          <w:szCs w:val="28"/>
        </w:rPr>
      </w:pPr>
      <w:r w:rsidRPr="005E6801">
        <w:rPr>
          <w:sz w:val="28"/>
          <w:szCs w:val="28"/>
        </w:rPr>
        <w:t>В 20</w:t>
      </w:r>
      <w:r w:rsidR="009F22E2" w:rsidRPr="005E6801">
        <w:rPr>
          <w:sz w:val="28"/>
          <w:szCs w:val="28"/>
        </w:rPr>
        <w:t>2</w:t>
      </w:r>
      <w:r w:rsidR="00665BC7">
        <w:rPr>
          <w:sz w:val="28"/>
          <w:szCs w:val="28"/>
        </w:rPr>
        <w:t>2</w:t>
      </w:r>
      <w:r w:rsidR="00AD0FCE" w:rsidRPr="005E6801">
        <w:rPr>
          <w:sz w:val="28"/>
          <w:szCs w:val="28"/>
        </w:rPr>
        <w:t>-</w:t>
      </w:r>
      <w:r w:rsidR="0003011F" w:rsidRPr="005E6801">
        <w:rPr>
          <w:sz w:val="28"/>
          <w:szCs w:val="28"/>
        </w:rPr>
        <w:t>202</w:t>
      </w:r>
      <w:r w:rsidR="00665BC7">
        <w:rPr>
          <w:sz w:val="28"/>
          <w:szCs w:val="28"/>
        </w:rPr>
        <w:t>4</w:t>
      </w:r>
      <w:r w:rsidR="0003011F" w:rsidRPr="005E6801">
        <w:rPr>
          <w:sz w:val="28"/>
          <w:szCs w:val="28"/>
        </w:rPr>
        <w:t xml:space="preserve"> год</w:t>
      </w:r>
      <w:r w:rsidR="00AD0FCE" w:rsidRPr="005E6801">
        <w:rPr>
          <w:sz w:val="28"/>
          <w:szCs w:val="28"/>
        </w:rPr>
        <w:t>ах</w:t>
      </w:r>
      <w:r w:rsidRPr="005E6801">
        <w:rPr>
          <w:sz w:val="28"/>
          <w:szCs w:val="28"/>
        </w:rPr>
        <w:t xml:space="preserve"> от использования земельных участков, находящихся в собственности сельского поселения, планируется получить доходы в сумме </w:t>
      </w:r>
      <w:r w:rsidR="00665BC7">
        <w:rPr>
          <w:sz w:val="28"/>
          <w:szCs w:val="28"/>
        </w:rPr>
        <w:t>1253,9</w:t>
      </w:r>
      <w:r w:rsidR="0003011F" w:rsidRPr="005E6801">
        <w:rPr>
          <w:sz w:val="28"/>
          <w:szCs w:val="28"/>
        </w:rPr>
        <w:t xml:space="preserve"> тыс. рублей;</w:t>
      </w:r>
    </w:p>
    <w:p w:rsidR="00DC0B04" w:rsidRPr="005E6801" w:rsidRDefault="00DC0B04" w:rsidP="000E4465">
      <w:pPr>
        <w:numPr>
          <w:ilvl w:val="1"/>
          <w:numId w:val="1"/>
        </w:numPr>
        <w:ind w:left="0" w:firstLine="709"/>
        <w:jc w:val="both"/>
        <w:rPr>
          <w:iCs/>
          <w:sz w:val="28"/>
          <w:szCs w:val="28"/>
        </w:rPr>
      </w:pPr>
      <w:r w:rsidRPr="005E6801">
        <w:rPr>
          <w:iCs/>
          <w:sz w:val="28"/>
          <w:szCs w:val="28"/>
        </w:rPr>
        <w:t xml:space="preserve"> прочи</w:t>
      </w:r>
      <w:r w:rsidR="000E4465" w:rsidRPr="005E6801">
        <w:rPr>
          <w:iCs/>
          <w:sz w:val="28"/>
          <w:szCs w:val="28"/>
        </w:rPr>
        <w:t>х</w:t>
      </w:r>
      <w:r w:rsidRPr="005E6801">
        <w:rPr>
          <w:iCs/>
          <w:sz w:val="28"/>
          <w:szCs w:val="28"/>
        </w:rPr>
        <w:t xml:space="preserve"> поступлени</w:t>
      </w:r>
      <w:r w:rsidR="000E4465" w:rsidRPr="005E6801">
        <w:rPr>
          <w:iCs/>
          <w:sz w:val="28"/>
          <w:szCs w:val="28"/>
        </w:rPr>
        <w:t>й</w:t>
      </w:r>
      <w:r w:rsidRPr="005E6801">
        <w:rPr>
          <w:iCs/>
          <w:sz w:val="28"/>
          <w:szCs w:val="28"/>
        </w:rPr>
        <w:t xml:space="preserve"> от использования имущества, находящегося в собственности </w:t>
      </w:r>
      <w:r w:rsidR="001639B0" w:rsidRPr="005E6801">
        <w:rPr>
          <w:iCs/>
          <w:sz w:val="28"/>
          <w:szCs w:val="28"/>
        </w:rPr>
        <w:t xml:space="preserve">поселений </w:t>
      </w:r>
      <w:r w:rsidRPr="005E6801">
        <w:rPr>
          <w:iCs/>
          <w:sz w:val="28"/>
          <w:szCs w:val="28"/>
        </w:rPr>
        <w:t xml:space="preserve">(за исключением имущества </w:t>
      </w:r>
      <w:r w:rsidR="001639B0" w:rsidRPr="005E6801">
        <w:rPr>
          <w:iCs/>
          <w:sz w:val="28"/>
          <w:szCs w:val="28"/>
        </w:rPr>
        <w:t>муниципальных</w:t>
      </w:r>
      <w:r w:rsidRPr="005E6801">
        <w:rPr>
          <w:iCs/>
          <w:sz w:val="28"/>
          <w:szCs w:val="28"/>
        </w:rPr>
        <w:t xml:space="preserve"> автономных учреждений, а также имущества муниципальных унитарных предприятий, в том числе казенных)</w:t>
      </w:r>
      <w:r w:rsidR="001639B0" w:rsidRPr="005E6801">
        <w:rPr>
          <w:iCs/>
          <w:sz w:val="28"/>
          <w:szCs w:val="28"/>
        </w:rPr>
        <w:t xml:space="preserve"> в сумме </w:t>
      </w:r>
      <w:r w:rsidR="00A560E6" w:rsidRPr="005E6801">
        <w:rPr>
          <w:iCs/>
          <w:sz w:val="28"/>
          <w:szCs w:val="28"/>
        </w:rPr>
        <w:t>34,6</w:t>
      </w:r>
      <w:r w:rsidR="001639B0" w:rsidRPr="005E6801">
        <w:rPr>
          <w:iCs/>
          <w:sz w:val="28"/>
          <w:szCs w:val="28"/>
        </w:rPr>
        <w:t xml:space="preserve"> тыс. рублей</w:t>
      </w:r>
      <w:r w:rsidRPr="005E6801">
        <w:rPr>
          <w:iCs/>
          <w:sz w:val="28"/>
          <w:szCs w:val="28"/>
        </w:rPr>
        <w:t>.</w:t>
      </w:r>
    </w:p>
    <w:p w:rsidR="000E4465" w:rsidRPr="005E6801" w:rsidRDefault="000E4465" w:rsidP="00A560E6">
      <w:pPr>
        <w:ind w:firstLine="709"/>
        <w:jc w:val="both"/>
        <w:rPr>
          <w:sz w:val="28"/>
          <w:szCs w:val="28"/>
        </w:rPr>
      </w:pPr>
      <w:r w:rsidRPr="005E6801">
        <w:rPr>
          <w:iCs/>
          <w:sz w:val="28"/>
          <w:szCs w:val="28"/>
        </w:rPr>
        <w:t>В 202</w:t>
      </w:r>
      <w:r w:rsidR="00665BC7">
        <w:rPr>
          <w:iCs/>
          <w:sz w:val="28"/>
          <w:szCs w:val="28"/>
        </w:rPr>
        <w:t>2</w:t>
      </w:r>
      <w:r w:rsidRPr="005E6801">
        <w:rPr>
          <w:iCs/>
          <w:sz w:val="28"/>
          <w:szCs w:val="28"/>
        </w:rPr>
        <w:t xml:space="preserve"> году</w:t>
      </w:r>
      <w:r w:rsidR="0003011F" w:rsidRPr="005E6801">
        <w:rPr>
          <w:iCs/>
          <w:sz w:val="28"/>
          <w:szCs w:val="28"/>
        </w:rPr>
        <w:t xml:space="preserve"> </w:t>
      </w:r>
      <w:r w:rsidR="00665BC7" w:rsidRPr="005E6801">
        <w:rPr>
          <w:iCs/>
          <w:sz w:val="28"/>
          <w:szCs w:val="28"/>
        </w:rPr>
        <w:t>доходы от реализации имущества</w:t>
      </w:r>
      <w:r w:rsidR="00665BC7">
        <w:rPr>
          <w:iCs/>
          <w:sz w:val="28"/>
          <w:szCs w:val="28"/>
        </w:rPr>
        <w:t xml:space="preserve"> составят 20,0 тыс. рублей,</w:t>
      </w:r>
      <w:r w:rsidR="00665BC7" w:rsidRPr="005E6801">
        <w:rPr>
          <w:sz w:val="28"/>
          <w:szCs w:val="28"/>
        </w:rPr>
        <w:t xml:space="preserve"> </w:t>
      </w:r>
      <w:r w:rsidR="00665BC7" w:rsidRPr="005E6801">
        <w:rPr>
          <w:iCs/>
          <w:sz w:val="28"/>
          <w:szCs w:val="28"/>
        </w:rPr>
        <w:t>на плановый период 202</w:t>
      </w:r>
      <w:r w:rsidR="00665BC7">
        <w:rPr>
          <w:iCs/>
          <w:sz w:val="28"/>
          <w:szCs w:val="28"/>
        </w:rPr>
        <w:t>3</w:t>
      </w:r>
      <w:r w:rsidR="00665BC7" w:rsidRPr="005E6801">
        <w:rPr>
          <w:iCs/>
          <w:sz w:val="28"/>
          <w:szCs w:val="28"/>
        </w:rPr>
        <w:t xml:space="preserve"> и 202</w:t>
      </w:r>
      <w:r w:rsidR="00665BC7">
        <w:rPr>
          <w:iCs/>
          <w:sz w:val="28"/>
          <w:szCs w:val="28"/>
        </w:rPr>
        <w:t>4</w:t>
      </w:r>
      <w:r w:rsidR="00665BC7" w:rsidRPr="005E6801">
        <w:rPr>
          <w:iCs/>
          <w:sz w:val="28"/>
          <w:szCs w:val="28"/>
        </w:rPr>
        <w:t xml:space="preserve"> годов </w:t>
      </w:r>
      <w:r w:rsidR="00665BC7">
        <w:rPr>
          <w:iCs/>
          <w:sz w:val="28"/>
          <w:szCs w:val="28"/>
        </w:rPr>
        <w:t xml:space="preserve">данные доходы </w:t>
      </w:r>
      <w:r w:rsidR="00665BC7" w:rsidRPr="005E6801">
        <w:rPr>
          <w:iCs/>
          <w:sz w:val="28"/>
          <w:szCs w:val="28"/>
        </w:rPr>
        <w:t>не предусмотрены</w:t>
      </w:r>
      <w:r w:rsidR="00DC0B04" w:rsidRPr="005E6801">
        <w:rPr>
          <w:sz w:val="28"/>
          <w:szCs w:val="28"/>
        </w:rPr>
        <w:t>.</w:t>
      </w:r>
    </w:p>
    <w:p w:rsidR="000E4465" w:rsidRPr="005E6801" w:rsidRDefault="000E4465" w:rsidP="000E4465">
      <w:pPr>
        <w:pStyle w:val="3"/>
        <w:numPr>
          <w:ilvl w:val="0"/>
          <w:numId w:val="0"/>
        </w:numPr>
        <w:ind w:left="349"/>
        <w:jc w:val="center"/>
      </w:pPr>
    </w:p>
    <w:p w:rsidR="00DC0B04" w:rsidRPr="005E6801" w:rsidRDefault="00DC0B04" w:rsidP="000E4465">
      <w:pPr>
        <w:pStyle w:val="3"/>
        <w:numPr>
          <w:ilvl w:val="0"/>
          <w:numId w:val="0"/>
        </w:numPr>
        <w:ind w:left="349"/>
        <w:jc w:val="center"/>
      </w:pPr>
      <w:r w:rsidRPr="005E6801">
        <w:t>Административные платежи и сборы</w:t>
      </w:r>
    </w:p>
    <w:p w:rsidR="00BF6937" w:rsidRPr="005E6801" w:rsidRDefault="00BF6937" w:rsidP="000E4465">
      <w:pPr>
        <w:pStyle w:val="3"/>
        <w:numPr>
          <w:ilvl w:val="0"/>
          <w:numId w:val="0"/>
        </w:numPr>
        <w:ind w:firstLine="709"/>
        <w:jc w:val="both"/>
        <w:rPr>
          <w:b w:val="0"/>
          <w:iCs/>
        </w:rPr>
      </w:pPr>
    </w:p>
    <w:p w:rsidR="00DC0B04" w:rsidRPr="005E6801" w:rsidRDefault="00DC0B04" w:rsidP="000E4465">
      <w:pPr>
        <w:pStyle w:val="3"/>
        <w:numPr>
          <w:ilvl w:val="0"/>
          <w:numId w:val="0"/>
        </w:numPr>
        <w:ind w:firstLine="709"/>
        <w:jc w:val="both"/>
      </w:pPr>
      <w:r w:rsidRPr="005E6801">
        <w:rPr>
          <w:b w:val="0"/>
          <w:iCs/>
        </w:rPr>
        <w:t>Платежи, взимаемые органами местного самоуправления (организациями) сельских поселений за выполнение определенных функций.</w:t>
      </w:r>
    </w:p>
    <w:p w:rsidR="00FB0217" w:rsidRPr="005E6801" w:rsidRDefault="00DC0B04" w:rsidP="00FB0217">
      <w:pPr>
        <w:ind w:firstLine="709"/>
        <w:jc w:val="both"/>
        <w:rPr>
          <w:sz w:val="28"/>
          <w:szCs w:val="28"/>
          <w:shd w:val="clear" w:color="auto" w:fill="FFFF00"/>
        </w:rPr>
      </w:pPr>
      <w:r w:rsidRPr="005E6801">
        <w:rPr>
          <w:sz w:val="28"/>
          <w:szCs w:val="28"/>
        </w:rPr>
        <w:t xml:space="preserve">Общий объем платежей </w:t>
      </w:r>
      <w:r w:rsidR="004866D6" w:rsidRPr="005E6801">
        <w:rPr>
          <w:sz w:val="28"/>
          <w:szCs w:val="28"/>
        </w:rPr>
        <w:t>запланирован</w:t>
      </w:r>
      <w:r w:rsidRPr="005E6801">
        <w:rPr>
          <w:sz w:val="28"/>
          <w:szCs w:val="28"/>
        </w:rPr>
        <w:t xml:space="preserve"> администратором доходов бюджета в сумме </w:t>
      </w:r>
      <w:r w:rsidR="00665BC7">
        <w:rPr>
          <w:sz w:val="28"/>
          <w:szCs w:val="28"/>
        </w:rPr>
        <w:t>5</w:t>
      </w:r>
      <w:r w:rsidRPr="005E6801">
        <w:rPr>
          <w:sz w:val="28"/>
          <w:szCs w:val="28"/>
        </w:rPr>
        <w:t>,0 тыс.</w:t>
      </w:r>
      <w:r w:rsidR="009F22E2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FB0217" w:rsidRPr="005E6801">
        <w:rPr>
          <w:sz w:val="28"/>
          <w:szCs w:val="28"/>
        </w:rPr>
        <w:t>,</w:t>
      </w:r>
      <w:r w:rsidR="00FB0217" w:rsidRPr="005E6801">
        <w:rPr>
          <w:color w:val="000000"/>
          <w:sz w:val="28"/>
          <w:szCs w:val="28"/>
        </w:rPr>
        <w:t xml:space="preserve"> что соответствует прогнозируемому поступлению на 20</w:t>
      </w:r>
      <w:r w:rsidR="00A06831" w:rsidRPr="005E6801">
        <w:rPr>
          <w:color w:val="000000"/>
          <w:sz w:val="28"/>
          <w:szCs w:val="28"/>
        </w:rPr>
        <w:t>2</w:t>
      </w:r>
      <w:r w:rsidR="00665BC7">
        <w:rPr>
          <w:color w:val="000000"/>
          <w:sz w:val="28"/>
          <w:szCs w:val="28"/>
        </w:rPr>
        <w:t>2</w:t>
      </w:r>
      <w:r w:rsidR="00FB0217" w:rsidRPr="005E6801">
        <w:rPr>
          <w:color w:val="000000"/>
          <w:sz w:val="28"/>
          <w:szCs w:val="28"/>
        </w:rPr>
        <w:t xml:space="preserve"> год</w:t>
      </w:r>
      <w:r w:rsidR="00A06831" w:rsidRPr="005E6801">
        <w:rPr>
          <w:color w:val="000000"/>
          <w:sz w:val="28"/>
          <w:szCs w:val="28"/>
        </w:rPr>
        <w:t xml:space="preserve"> и плановый период 202</w:t>
      </w:r>
      <w:r w:rsidR="00665BC7">
        <w:rPr>
          <w:color w:val="000000"/>
          <w:sz w:val="28"/>
          <w:szCs w:val="28"/>
        </w:rPr>
        <w:t>3</w:t>
      </w:r>
      <w:r w:rsidR="00A06831" w:rsidRPr="005E6801">
        <w:rPr>
          <w:color w:val="000000"/>
          <w:sz w:val="28"/>
          <w:szCs w:val="28"/>
        </w:rPr>
        <w:t xml:space="preserve"> и 202</w:t>
      </w:r>
      <w:r w:rsidR="00665BC7">
        <w:rPr>
          <w:color w:val="000000"/>
          <w:sz w:val="28"/>
          <w:szCs w:val="28"/>
        </w:rPr>
        <w:t>4</w:t>
      </w:r>
      <w:r w:rsidR="00A06831" w:rsidRPr="005E6801">
        <w:rPr>
          <w:color w:val="000000"/>
          <w:sz w:val="28"/>
          <w:szCs w:val="28"/>
        </w:rPr>
        <w:t xml:space="preserve"> годов</w:t>
      </w:r>
      <w:r w:rsidR="00FB0217" w:rsidRPr="005E6801">
        <w:rPr>
          <w:color w:val="000000"/>
          <w:sz w:val="28"/>
          <w:szCs w:val="28"/>
        </w:rPr>
        <w:t>.</w:t>
      </w:r>
    </w:p>
    <w:p w:rsidR="00DC0B04" w:rsidRPr="005E6801" w:rsidRDefault="00DC0B04" w:rsidP="009F22E2">
      <w:pPr>
        <w:rPr>
          <w:b/>
          <w:sz w:val="28"/>
          <w:szCs w:val="28"/>
        </w:rPr>
      </w:pPr>
    </w:p>
    <w:p w:rsidR="00DC0B04" w:rsidRPr="005E6801" w:rsidRDefault="009F22E2" w:rsidP="009F22E2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Штрафы, санкции, возмещение ущерба</w:t>
      </w:r>
    </w:p>
    <w:p w:rsidR="00BF6937" w:rsidRPr="005E6801" w:rsidRDefault="00BF6937">
      <w:pPr>
        <w:ind w:firstLine="709"/>
        <w:jc w:val="both"/>
        <w:rPr>
          <w:sz w:val="28"/>
          <w:szCs w:val="28"/>
        </w:rPr>
      </w:pPr>
    </w:p>
    <w:p w:rsidR="00AD0FCE" w:rsidRPr="005E6801" w:rsidRDefault="00AD0FCE" w:rsidP="00AD0FCE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Бюджетные назначения определены на 202</w:t>
      </w:r>
      <w:r w:rsidR="00665BC7">
        <w:rPr>
          <w:sz w:val="28"/>
          <w:szCs w:val="28"/>
        </w:rPr>
        <w:t>2</w:t>
      </w:r>
      <w:r w:rsidRPr="005E6801">
        <w:rPr>
          <w:sz w:val="28"/>
          <w:szCs w:val="28"/>
        </w:rPr>
        <w:t>-202</w:t>
      </w:r>
      <w:r w:rsidR="00665BC7">
        <w:rPr>
          <w:sz w:val="28"/>
          <w:szCs w:val="28"/>
        </w:rPr>
        <w:t>4</w:t>
      </w:r>
      <w:r w:rsidRPr="005E6801">
        <w:rPr>
          <w:sz w:val="28"/>
          <w:szCs w:val="28"/>
        </w:rPr>
        <w:t xml:space="preserve"> годы в сумме </w:t>
      </w:r>
      <w:r w:rsidR="00665BC7">
        <w:rPr>
          <w:sz w:val="28"/>
          <w:szCs w:val="28"/>
        </w:rPr>
        <w:t>8</w:t>
      </w:r>
      <w:r w:rsidRPr="005E6801">
        <w:rPr>
          <w:sz w:val="28"/>
          <w:szCs w:val="28"/>
        </w:rPr>
        <w:t xml:space="preserve">,0 тыс. рублей, администратором поступлений в бюджет (администрация Михайловского района), из них: </w:t>
      </w:r>
    </w:p>
    <w:p w:rsidR="00AD0FCE" w:rsidRPr="005E6801" w:rsidRDefault="00AD0FCE" w:rsidP="00AD0FCE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 в сумме </w:t>
      </w:r>
      <w:r w:rsidR="00665BC7">
        <w:rPr>
          <w:sz w:val="28"/>
          <w:szCs w:val="28"/>
        </w:rPr>
        <w:t>7</w:t>
      </w:r>
      <w:r w:rsidRPr="005E6801">
        <w:rPr>
          <w:sz w:val="28"/>
          <w:szCs w:val="28"/>
        </w:rPr>
        <w:t>,0 тыс. рублей;</w:t>
      </w:r>
    </w:p>
    <w:p w:rsidR="00AD0FCE" w:rsidRDefault="00AD0FCE" w:rsidP="00AD0FCE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-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 в сумме 1,0 тыс. рублей.</w:t>
      </w:r>
    </w:p>
    <w:p w:rsidR="00EB345A" w:rsidRPr="005E6801" w:rsidRDefault="00EB345A">
      <w:pPr>
        <w:pStyle w:val="ae"/>
        <w:spacing w:after="120"/>
        <w:ind w:firstLine="709"/>
        <w:jc w:val="center"/>
        <w:rPr>
          <w:b/>
        </w:rPr>
      </w:pPr>
    </w:p>
    <w:p w:rsidR="00DC0B04" w:rsidRPr="005E6801" w:rsidRDefault="00DC0B04">
      <w:pPr>
        <w:pStyle w:val="ae"/>
        <w:spacing w:after="120"/>
        <w:ind w:firstLine="709"/>
        <w:jc w:val="center"/>
      </w:pPr>
      <w:r w:rsidRPr="005E6801">
        <w:rPr>
          <w:b/>
        </w:rPr>
        <w:t>Безвозмездные поступления</w:t>
      </w:r>
    </w:p>
    <w:p w:rsidR="00BF6937" w:rsidRPr="005E6801" w:rsidRDefault="00BF6937" w:rsidP="009F22E2">
      <w:pPr>
        <w:ind w:firstLine="709"/>
        <w:jc w:val="both"/>
        <w:rPr>
          <w:sz w:val="28"/>
          <w:szCs w:val="28"/>
        </w:rPr>
      </w:pPr>
    </w:p>
    <w:p w:rsidR="00F5334C" w:rsidRPr="005E6801" w:rsidRDefault="00F5334C" w:rsidP="009F22E2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В проекте бюджета в безвозмездных поступлениях от других бюджетов бюджетной системы РФ учтены суммы дотаций на выравнивание бюджетной обеспеченности</w:t>
      </w:r>
      <w:r w:rsidR="00E522D3" w:rsidRPr="005E6801">
        <w:rPr>
          <w:sz w:val="28"/>
          <w:szCs w:val="28"/>
        </w:rPr>
        <w:t xml:space="preserve"> в сумме </w:t>
      </w:r>
      <w:r w:rsidR="00665BC7">
        <w:rPr>
          <w:sz w:val="28"/>
          <w:szCs w:val="28"/>
        </w:rPr>
        <w:t>469</w:t>
      </w:r>
      <w:r w:rsidR="00BD6ACF">
        <w:rPr>
          <w:sz w:val="28"/>
          <w:szCs w:val="28"/>
        </w:rPr>
        <w:t>4</w:t>
      </w:r>
      <w:r w:rsidR="00665BC7">
        <w:rPr>
          <w:sz w:val="28"/>
          <w:szCs w:val="28"/>
        </w:rPr>
        <w:t>,</w:t>
      </w:r>
      <w:r w:rsidR="00BD6ACF">
        <w:rPr>
          <w:sz w:val="28"/>
          <w:szCs w:val="28"/>
        </w:rPr>
        <w:t>3</w:t>
      </w:r>
      <w:r w:rsidR="00E522D3" w:rsidRPr="005E6801">
        <w:rPr>
          <w:sz w:val="28"/>
          <w:szCs w:val="28"/>
        </w:rPr>
        <w:t xml:space="preserve"> тыс. рублей</w:t>
      </w:r>
      <w:r w:rsidR="00BD6ACF">
        <w:rPr>
          <w:sz w:val="28"/>
          <w:szCs w:val="28"/>
        </w:rPr>
        <w:t xml:space="preserve"> на 2022 год</w:t>
      </w:r>
      <w:r w:rsidR="00E522D3" w:rsidRPr="005E6801">
        <w:rPr>
          <w:sz w:val="28"/>
          <w:szCs w:val="28"/>
        </w:rPr>
        <w:t>,</w:t>
      </w:r>
      <w:r w:rsidR="00DA7DD1" w:rsidRPr="005E6801">
        <w:rPr>
          <w:sz w:val="28"/>
          <w:szCs w:val="28"/>
        </w:rPr>
        <w:t xml:space="preserve"> </w:t>
      </w:r>
      <w:r w:rsidR="00665BC7">
        <w:rPr>
          <w:sz w:val="28"/>
          <w:szCs w:val="28"/>
        </w:rPr>
        <w:t>475</w:t>
      </w:r>
      <w:r w:rsidR="00BD6ACF">
        <w:rPr>
          <w:sz w:val="28"/>
          <w:szCs w:val="28"/>
        </w:rPr>
        <w:t>2,1</w:t>
      </w:r>
      <w:r w:rsidR="00DA7DD1" w:rsidRPr="005E6801">
        <w:rPr>
          <w:sz w:val="28"/>
          <w:szCs w:val="28"/>
        </w:rPr>
        <w:t xml:space="preserve"> тыс. рублей и </w:t>
      </w:r>
      <w:r w:rsidR="00665BC7">
        <w:rPr>
          <w:sz w:val="28"/>
          <w:szCs w:val="28"/>
        </w:rPr>
        <w:t>48</w:t>
      </w:r>
      <w:r w:rsidR="00BD6ACF">
        <w:rPr>
          <w:sz w:val="28"/>
          <w:szCs w:val="28"/>
        </w:rPr>
        <w:t>32,8</w:t>
      </w:r>
      <w:r w:rsidR="00DA7DD1" w:rsidRPr="005E6801">
        <w:rPr>
          <w:sz w:val="28"/>
          <w:szCs w:val="28"/>
        </w:rPr>
        <w:t xml:space="preserve"> </w:t>
      </w:r>
      <w:r w:rsidR="00E522D3" w:rsidRPr="005E6801">
        <w:rPr>
          <w:sz w:val="28"/>
          <w:szCs w:val="28"/>
        </w:rPr>
        <w:t>тыс. рублей</w:t>
      </w:r>
      <w:r w:rsidR="00DA7DD1" w:rsidRPr="005E6801">
        <w:rPr>
          <w:sz w:val="28"/>
          <w:szCs w:val="28"/>
        </w:rPr>
        <w:t xml:space="preserve"> в 202</w:t>
      </w:r>
      <w:r w:rsidR="00665BC7">
        <w:rPr>
          <w:sz w:val="28"/>
          <w:szCs w:val="28"/>
        </w:rPr>
        <w:t>3</w:t>
      </w:r>
      <w:r w:rsidR="00DA7DD1" w:rsidRPr="005E6801">
        <w:rPr>
          <w:sz w:val="28"/>
          <w:szCs w:val="28"/>
        </w:rPr>
        <w:t xml:space="preserve"> и 202</w:t>
      </w:r>
      <w:r w:rsidR="00665BC7">
        <w:rPr>
          <w:sz w:val="28"/>
          <w:szCs w:val="28"/>
        </w:rPr>
        <w:t>4</w:t>
      </w:r>
      <w:r w:rsidR="00DA7DD1" w:rsidRPr="005E6801">
        <w:rPr>
          <w:sz w:val="28"/>
          <w:szCs w:val="28"/>
        </w:rPr>
        <w:t xml:space="preserve"> годах соответственно</w:t>
      </w:r>
      <w:r w:rsidR="00E522D3" w:rsidRPr="005E6801">
        <w:rPr>
          <w:sz w:val="28"/>
          <w:szCs w:val="28"/>
        </w:rPr>
        <w:t>.</w:t>
      </w:r>
    </w:p>
    <w:p w:rsidR="00196FAA" w:rsidRDefault="00334E57" w:rsidP="00196FAA">
      <w:pPr>
        <w:ind w:firstLine="567"/>
        <w:jc w:val="both"/>
        <w:rPr>
          <w:sz w:val="28"/>
          <w:szCs w:val="28"/>
        </w:rPr>
      </w:pPr>
      <w:r w:rsidRPr="005E6801">
        <w:rPr>
          <w:sz w:val="28"/>
          <w:szCs w:val="28"/>
        </w:rPr>
        <w:lastRenderedPageBreak/>
        <w:t xml:space="preserve">Иные межбюджетные трансферты </w:t>
      </w:r>
      <w:r w:rsidR="00665BC7">
        <w:rPr>
          <w:sz w:val="28"/>
          <w:szCs w:val="28"/>
        </w:rPr>
        <w:t xml:space="preserve">на 2022 год и плановый период 2023 и 2024 годов </w:t>
      </w:r>
      <w:r w:rsidRPr="005E6801">
        <w:rPr>
          <w:sz w:val="28"/>
          <w:szCs w:val="28"/>
        </w:rPr>
        <w:t xml:space="preserve">предусмотрены в сумме </w:t>
      </w:r>
      <w:r w:rsidR="00665BC7">
        <w:rPr>
          <w:sz w:val="28"/>
          <w:szCs w:val="28"/>
        </w:rPr>
        <w:t>177,9</w:t>
      </w:r>
      <w:r w:rsidR="00FC1322" w:rsidRPr="005E6801">
        <w:rPr>
          <w:sz w:val="28"/>
          <w:szCs w:val="28"/>
        </w:rPr>
        <w:t xml:space="preserve"> тыс. рублей</w:t>
      </w:r>
      <w:r w:rsidR="00196FAA">
        <w:rPr>
          <w:sz w:val="28"/>
          <w:szCs w:val="28"/>
        </w:rPr>
        <w:t>,</w:t>
      </w:r>
      <w:r w:rsidR="00196FAA" w:rsidRPr="00EE21CB">
        <w:rPr>
          <w:sz w:val="28"/>
          <w:szCs w:val="28"/>
        </w:rPr>
        <w:t xml:space="preserve"> из них:</w:t>
      </w:r>
    </w:p>
    <w:p w:rsidR="00FC1322" w:rsidRPr="005E6801" w:rsidRDefault="00FC1322" w:rsidP="00FC1322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(финансовое обеспечение переданных полномочий в области дорожной деятельности), в сумме 171,8 тыс. рублей</w:t>
      </w:r>
      <w:r w:rsidR="00196FAA">
        <w:rPr>
          <w:sz w:val="28"/>
          <w:szCs w:val="28"/>
        </w:rPr>
        <w:t xml:space="preserve"> ежегодно</w:t>
      </w:r>
      <w:r w:rsidRPr="005E6801">
        <w:rPr>
          <w:sz w:val="28"/>
          <w:szCs w:val="28"/>
        </w:rPr>
        <w:t>;</w:t>
      </w:r>
    </w:p>
    <w:p w:rsidR="00FC1322" w:rsidRPr="005E6801" w:rsidRDefault="00665BC7" w:rsidP="00665BC7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65BC7">
        <w:rPr>
          <w:sz w:val="28"/>
          <w:szCs w:val="28"/>
        </w:rPr>
        <w:t xml:space="preserve">в части подготовки и утверждения генеральных планов поселения, правил землепользования и застройки </w:t>
      </w:r>
      <w:r w:rsidR="00FC1322" w:rsidRPr="005E6801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6,1</w:t>
      </w:r>
      <w:r w:rsidR="00FC1322" w:rsidRPr="005E6801">
        <w:rPr>
          <w:sz w:val="28"/>
          <w:szCs w:val="28"/>
        </w:rPr>
        <w:t xml:space="preserve"> тыс. рублей</w:t>
      </w:r>
      <w:r w:rsidR="00196FAA">
        <w:rPr>
          <w:sz w:val="28"/>
          <w:szCs w:val="28"/>
        </w:rPr>
        <w:t xml:space="preserve"> </w:t>
      </w:r>
      <w:r>
        <w:rPr>
          <w:sz w:val="28"/>
          <w:szCs w:val="28"/>
        </w:rPr>
        <w:t>каждый год</w:t>
      </w:r>
      <w:r w:rsidR="00FC1322" w:rsidRPr="005E6801">
        <w:rPr>
          <w:sz w:val="28"/>
          <w:szCs w:val="28"/>
        </w:rPr>
        <w:t>.</w:t>
      </w:r>
    </w:p>
    <w:p w:rsidR="00334E57" w:rsidRPr="005E6801" w:rsidRDefault="00334E57" w:rsidP="00714E67">
      <w:pPr>
        <w:ind w:firstLine="709"/>
        <w:jc w:val="both"/>
        <w:rPr>
          <w:b/>
          <w:sz w:val="28"/>
          <w:szCs w:val="28"/>
        </w:rPr>
      </w:pPr>
    </w:p>
    <w:p w:rsidR="00DC0B04" w:rsidRPr="005E6801" w:rsidRDefault="00DC0B04" w:rsidP="000F79D1">
      <w:pPr>
        <w:jc w:val="center"/>
        <w:rPr>
          <w:sz w:val="28"/>
          <w:szCs w:val="28"/>
        </w:rPr>
      </w:pPr>
      <w:r w:rsidRPr="005E6801">
        <w:rPr>
          <w:b/>
          <w:sz w:val="28"/>
          <w:szCs w:val="28"/>
          <w:lang w:val="en-US"/>
        </w:rPr>
        <w:t>II</w:t>
      </w:r>
      <w:r w:rsidRPr="005E6801">
        <w:rPr>
          <w:b/>
          <w:sz w:val="28"/>
          <w:szCs w:val="28"/>
        </w:rPr>
        <w:t>. РАСХОДЫ БЮДЖЕТА</w:t>
      </w: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</w:p>
    <w:p w:rsidR="006C60A7" w:rsidRPr="005E6801" w:rsidRDefault="006C60A7" w:rsidP="006C60A7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Формирование расходов бюджета Зеленоборского сельсовета на 202</w:t>
      </w:r>
      <w:r w:rsidR="00987115">
        <w:rPr>
          <w:rFonts w:ascii="Times New Roman" w:hAnsi="Times New Roman" w:cs="Times New Roman"/>
          <w:sz w:val="28"/>
          <w:szCs w:val="28"/>
        </w:rPr>
        <w:t>2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87115">
        <w:rPr>
          <w:rFonts w:ascii="Times New Roman" w:hAnsi="Times New Roman" w:cs="Times New Roman"/>
          <w:sz w:val="28"/>
          <w:szCs w:val="28"/>
        </w:rPr>
        <w:t>3</w:t>
      </w:r>
      <w:r w:rsidRPr="005E6801">
        <w:rPr>
          <w:rFonts w:ascii="Times New Roman" w:hAnsi="Times New Roman" w:cs="Times New Roman"/>
          <w:sz w:val="28"/>
          <w:szCs w:val="28"/>
        </w:rPr>
        <w:t xml:space="preserve"> и 202</w:t>
      </w:r>
      <w:r w:rsidR="00987115">
        <w:rPr>
          <w:rFonts w:ascii="Times New Roman" w:hAnsi="Times New Roman" w:cs="Times New Roman"/>
          <w:sz w:val="28"/>
          <w:szCs w:val="28"/>
        </w:rPr>
        <w:t>4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годов осуществлялось в порядке, определенном постановлением главы Зеленоборского сельсовета от 21.09.2020 № 62 «О порядке формирования проекта бюджета Зеленоборского сельсовета на очередной финансовый год и плановый период»</w:t>
      </w:r>
      <w:r w:rsidR="005E6801">
        <w:rPr>
          <w:rFonts w:ascii="Times New Roman" w:hAnsi="Times New Roman" w:cs="Times New Roman"/>
          <w:sz w:val="28"/>
          <w:szCs w:val="28"/>
        </w:rPr>
        <w:t>.</w:t>
      </w:r>
    </w:p>
    <w:p w:rsidR="00DC0B04" w:rsidRPr="005E6801" w:rsidRDefault="00DC0B04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При формировании объемов бюджетных ассигнований</w:t>
      </w:r>
      <w:r w:rsidR="0095628B" w:rsidRPr="005E6801">
        <w:rPr>
          <w:rFonts w:ascii="Times New Roman" w:hAnsi="Times New Roman" w:cs="Times New Roman"/>
          <w:sz w:val="28"/>
          <w:szCs w:val="28"/>
        </w:rPr>
        <w:t>,</w:t>
      </w:r>
      <w:r w:rsidRPr="005E6801">
        <w:rPr>
          <w:rFonts w:ascii="Times New Roman" w:hAnsi="Times New Roman" w:cs="Times New Roman"/>
          <w:sz w:val="28"/>
          <w:szCs w:val="28"/>
        </w:rPr>
        <w:t xml:space="preserve"> принимались показатели сводной бюджетной росписи бюджета по состоянию на 01 июля текущего года, при этом указанные показател</w:t>
      </w:r>
      <w:r w:rsidR="00E06917" w:rsidRPr="005E6801">
        <w:rPr>
          <w:rFonts w:ascii="Times New Roman" w:hAnsi="Times New Roman" w:cs="Times New Roman"/>
          <w:sz w:val="28"/>
          <w:szCs w:val="28"/>
        </w:rPr>
        <w:t>и корректировались по следующим</w:t>
      </w:r>
      <w:r w:rsidRPr="005E6801">
        <w:rPr>
          <w:rFonts w:ascii="Times New Roman" w:hAnsi="Times New Roman" w:cs="Times New Roman"/>
          <w:sz w:val="28"/>
          <w:szCs w:val="28"/>
        </w:rPr>
        <w:t xml:space="preserve"> основаниям:</w:t>
      </w:r>
    </w:p>
    <w:p w:rsidR="00E06917" w:rsidRPr="005E6801" w:rsidRDefault="00DC0B04" w:rsidP="00E522D3">
      <w:pPr>
        <w:pStyle w:val="af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уменьшение расходов, производимых в соответствии с разовыми решениями, и расходов по реализации решений, срок действия которых ограничен;</w:t>
      </w:r>
    </w:p>
    <w:p w:rsidR="00DC0B04" w:rsidRPr="005E6801" w:rsidRDefault="00DC0B04" w:rsidP="00E522D3">
      <w:pPr>
        <w:pStyle w:val="af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уменьшение расходов, осуществляемых за счет средств бюджетов других уровней бюджетной системы, поступающих в течение текущего года;</w:t>
      </w:r>
    </w:p>
    <w:p w:rsidR="00DC0B04" w:rsidRPr="005E6801" w:rsidRDefault="00DC0B04" w:rsidP="00E522D3">
      <w:pPr>
        <w:pStyle w:val="af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уменьшение расходов на остатки средств, сложившиеся на едином счете по учету средств бюджета поселения по состоянию на 01 января текущего года.</w:t>
      </w:r>
    </w:p>
    <w:p w:rsidR="004453E5" w:rsidRPr="005E6801" w:rsidRDefault="004453E5" w:rsidP="004453E5">
      <w:pPr>
        <w:pStyle w:val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439">
        <w:rPr>
          <w:rFonts w:ascii="Times New Roman" w:hAnsi="Times New Roman" w:cs="Times New Roman"/>
          <w:sz w:val="28"/>
          <w:szCs w:val="28"/>
        </w:rPr>
        <w:t>Формирование объема и структуры расходов бюджета осуществлено в соответствии с Порядком формирования и применения кодов бюджетной классификации Российской Федерации, их структуры и принципами назначения, утвержденным приказом Минфина России от 06.06.2019 №85 н (далее – приказ №85н) и Приказом Минфина России от 08.06.2020 № 99 н (ред. От 12.0</w:t>
      </w:r>
      <w:r w:rsidR="002B0439" w:rsidRPr="002B0439">
        <w:rPr>
          <w:rFonts w:ascii="Times New Roman" w:hAnsi="Times New Roman" w:cs="Times New Roman"/>
          <w:sz w:val="28"/>
          <w:szCs w:val="28"/>
        </w:rPr>
        <w:t>7</w:t>
      </w:r>
      <w:r w:rsidRPr="002B0439">
        <w:rPr>
          <w:rFonts w:ascii="Times New Roman" w:hAnsi="Times New Roman" w:cs="Times New Roman"/>
          <w:sz w:val="28"/>
          <w:szCs w:val="28"/>
        </w:rPr>
        <w:t>.202</w:t>
      </w:r>
      <w:r w:rsidR="002B0439" w:rsidRPr="002B0439">
        <w:rPr>
          <w:rFonts w:ascii="Times New Roman" w:hAnsi="Times New Roman" w:cs="Times New Roman"/>
          <w:sz w:val="28"/>
          <w:szCs w:val="28"/>
        </w:rPr>
        <w:t>1</w:t>
      </w:r>
      <w:r w:rsidRPr="002B0439">
        <w:rPr>
          <w:rFonts w:ascii="Times New Roman" w:hAnsi="Times New Roman" w:cs="Times New Roman"/>
          <w:sz w:val="28"/>
          <w:szCs w:val="28"/>
        </w:rPr>
        <w:t>) «Об утверждении кодов (перечней кодов) бюджетной классификации Российской Федерации на 2021 год (на 2021 год и плановый период 2022 и 2023 годов)».</w:t>
      </w:r>
      <w:bookmarkStart w:id="0" w:name="_GoBack"/>
      <w:bookmarkEnd w:id="0"/>
    </w:p>
    <w:p w:rsidR="006C60A7" w:rsidRPr="005E6801" w:rsidRDefault="006C60A7" w:rsidP="006C60A7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5E6801">
        <w:rPr>
          <w:rFonts w:ascii="Times New Roman" w:hAnsi="Times New Roman"/>
          <w:sz w:val="28"/>
          <w:szCs w:val="28"/>
        </w:rPr>
        <w:t>При этом в целях обеспечения сбалансированности бюджета поселения расходы 202</w:t>
      </w:r>
      <w:r w:rsidR="00987115">
        <w:rPr>
          <w:rFonts w:ascii="Times New Roman" w:hAnsi="Times New Roman"/>
          <w:sz w:val="28"/>
          <w:szCs w:val="28"/>
        </w:rPr>
        <w:t>2</w:t>
      </w:r>
      <w:r w:rsidRPr="005E6801">
        <w:rPr>
          <w:rFonts w:ascii="Times New Roman" w:hAnsi="Times New Roman"/>
          <w:sz w:val="28"/>
          <w:szCs w:val="28"/>
        </w:rPr>
        <w:t xml:space="preserve"> года и планового периода рассчитаны без ранее запланированной индексации, а также с учетом отказа от приобретения основных средств (оргтехники, мебели и других подобных расходов).</w:t>
      </w:r>
    </w:p>
    <w:p w:rsidR="006C60A7" w:rsidRPr="005E6801" w:rsidRDefault="006C60A7" w:rsidP="006C60A7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5E6801">
        <w:rPr>
          <w:rFonts w:ascii="Times New Roman" w:hAnsi="Times New Roman"/>
          <w:sz w:val="28"/>
          <w:szCs w:val="28"/>
        </w:rPr>
        <w:t>В полном объеме предусмотрены расходы оплату труда, расходы на исполнение социальных обязательств, расходы на уплату налогов.</w:t>
      </w:r>
    </w:p>
    <w:p w:rsidR="006C60A7" w:rsidRPr="005E6801" w:rsidRDefault="006C60A7" w:rsidP="006C60A7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5E6801">
        <w:rPr>
          <w:rFonts w:ascii="Times New Roman" w:hAnsi="Times New Roman"/>
          <w:sz w:val="28"/>
          <w:szCs w:val="28"/>
        </w:rPr>
        <w:t>Минимальный размер оплаты труда рассчитан на уровне, устанавливаемом с 01.01.202</w:t>
      </w:r>
      <w:r w:rsidR="00987115">
        <w:rPr>
          <w:rFonts w:ascii="Times New Roman" w:hAnsi="Times New Roman"/>
          <w:sz w:val="28"/>
          <w:szCs w:val="28"/>
        </w:rPr>
        <w:t>2</w:t>
      </w:r>
      <w:r w:rsidRPr="005E6801">
        <w:rPr>
          <w:rFonts w:ascii="Times New Roman" w:hAnsi="Times New Roman"/>
          <w:sz w:val="28"/>
          <w:szCs w:val="28"/>
        </w:rPr>
        <w:t xml:space="preserve"> года, в размере </w:t>
      </w:r>
      <w:r w:rsidR="00987115">
        <w:rPr>
          <w:rFonts w:ascii="Times New Roman" w:hAnsi="Times New Roman"/>
          <w:sz w:val="28"/>
          <w:szCs w:val="28"/>
        </w:rPr>
        <w:t>13617</w:t>
      </w:r>
      <w:r w:rsidRPr="005E6801">
        <w:rPr>
          <w:rFonts w:ascii="Times New Roman" w:hAnsi="Times New Roman"/>
          <w:sz w:val="28"/>
          <w:szCs w:val="28"/>
        </w:rPr>
        <w:t xml:space="preserve"> рублей с учетом районного коэффициента.</w:t>
      </w:r>
    </w:p>
    <w:p w:rsidR="00DC0B04" w:rsidRPr="005E6801" w:rsidRDefault="00DC0B04" w:rsidP="00644F97">
      <w:pPr>
        <w:pStyle w:val="210"/>
        <w:spacing w:after="0" w:line="240" w:lineRule="auto"/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Общий объем расходов бюджета на 20</w:t>
      </w:r>
      <w:r w:rsidR="00E06917" w:rsidRPr="005E6801">
        <w:rPr>
          <w:sz w:val="28"/>
          <w:szCs w:val="28"/>
        </w:rPr>
        <w:t>2</w:t>
      </w:r>
      <w:r w:rsidR="00987115">
        <w:rPr>
          <w:sz w:val="28"/>
          <w:szCs w:val="28"/>
        </w:rPr>
        <w:t>2</w:t>
      </w:r>
      <w:r w:rsidRPr="005E6801">
        <w:rPr>
          <w:sz w:val="28"/>
          <w:szCs w:val="28"/>
        </w:rPr>
        <w:t xml:space="preserve"> год запланирован в размере </w:t>
      </w:r>
      <w:r w:rsidR="00987115">
        <w:rPr>
          <w:sz w:val="28"/>
          <w:szCs w:val="28"/>
        </w:rPr>
        <w:t>6937,3</w:t>
      </w:r>
      <w:r w:rsidRPr="005E6801">
        <w:rPr>
          <w:sz w:val="28"/>
          <w:szCs w:val="28"/>
        </w:rPr>
        <w:t xml:space="preserve"> тыс.</w:t>
      </w:r>
      <w:r w:rsidR="00E06917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C05DAB" w:rsidRPr="005E6801">
        <w:rPr>
          <w:sz w:val="28"/>
          <w:szCs w:val="28"/>
        </w:rPr>
        <w:t>, на 202</w:t>
      </w:r>
      <w:r w:rsidR="00987115">
        <w:rPr>
          <w:sz w:val="28"/>
          <w:szCs w:val="28"/>
        </w:rPr>
        <w:t>3</w:t>
      </w:r>
      <w:r w:rsidR="00C05DAB" w:rsidRPr="005E6801">
        <w:rPr>
          <w:sz w:val="28"/>
          <w:szCs w:val="28"/>
        </w:rPr>
        <w:t xml:space="preserve"> год в сумме </w:t>
      </w:r>
      <w:r w:rsidR="00987115">
        <w:rPr>
          <w:sz w:val="28"/>
          <w:szCs w:val="28"/>
        </w:rPr>
        <w:t>7025,5</w:t>
      </w:r>
      <w:r w:rsidR="00C05DAB" w:rsidRPr="005E6801">
        <w:rPr>
          <w:sz w:val="28"/>
          <w:szCs w:val="28"/>
        </w:rPr>
        <w:t xml:space="preserve"> тыс. рублей и на 202</w:t>
      </w:r>
      <w:r w:rsidR="00987115">
        <w:rPr>
          <w:sz w:val="28"/>
          <w:szCs w:val="28"/>
        </w:rPr>
        <w:t>4</w:t>
      </w:r>
      <w:r w:rsidR="00C05DAB" w:rsidRPr="005E6801">
        <w:rPr>
          <w:sz w:val="28"/>
          <w:szCs w:val="28"/>
        </w:rPr>
        <w:t xml:space="preserve"> год в сумме </w:t>
      </w:r>
      <w:r w:rsidR="00987115">
        <w:rPr>
          <w:sz w:val="28"/>
          <w:szCs w:val="28"/>
        </w:rPr>
        <w:t>7090,7</w:t>
      </w:r>
      <w:r w:rsidR="00196FAA">
        <w:rPr>
          <w:sz w:val="28"/>
          <w:szCs w:val="28"/>
        </w:rPr>
        <w:t>.</w:t>
      </w:r>
    </w:p>
    <w:p w:rsidR="00DC0B04" w:rsidRPr="005E6801" w:rsidRDefault="00DC0B04" w:rsidP="00644F97">
      <w:pPr>
        <w:pStyle w:val="311"/>
        <w:spacing w:after="0"/>
        <w:ind w:left="0" w:firstLine="709"/>
        <w:jc w:val="both"/>
        <w:rPr>
          <w:sz w:val="28"/>
          <w:szCs w:val="28"/>
        </w:rPr>
      </w:pPr>
      <w:r w:rsidRPr="00C50AD4">
        <w:rPr>
          <w:sz w:val="28"/>
          <w:szCs w:val="28"/>
        </w:rPr>
        <w:lastRenderedPageBreak/>
        <w:t xml:space="preserve">Объем средств, направляемых на реализацию </w:t>
      </w:r>
      <w:r w:rsidR="00987115" w:rsidRPr="00C50AD4">
        <w:rPr>
          <w:sz w:val="28"/>
          <w:szCs w:val="28"/>
        </w:rPr>
        <w:t>9</w:t>
      </w:r>
      <w:r w:rsidRPr="00C50AD4">
        <w:rPr>
          <w:sz w:val="28"/>
          <w:szCs w:val="28"/>
        </w:rPr>
        <w:t xml:space="preserve"> муниципальных программ, в 20</w:t>
      </w:r>
      <w:r w:rsidR="00E06917" w:rsidRPr="00C50AD4">
        <w:rPr>
          <w:sz w:val="28"/>
          <w:szCs w:val="28"/>
        </w:rPr>
        <w:t>2</w:t>
      </w:r>
      <w:r w:rsidR="00987115" w:rsidRPr="00C50AD4">
        <w:rPr>
          <w:sz w:val="28"/>
          <w:szCs w:val="28"/>
        </w:rPr>
        <w:t>2</w:t>
      </w:r>
      <w:r w:rsidRPr="00C50AD4">
        <w:rPr>
          <w:sz w:val="28"/>
          <w:szCs w:val="28"/>
        </w:rPr>
        <w:t xml:space="preserve"> году предусмотрен в размере </w:t>
      </w:r>
      <w:r w:rsidR="00C50AD4" w:rsidRPr="00C50AD4">
        <w:rPr>
          <w:sz w:val="28"/>
          <w:szCs w:val="28"/>
        </w:rPr>
        <w:t>568,0</w:t>
      </w:r>
      <w:r w:rsidRPr="00C50AD4">
        <w:rPr>
          <w:sz w:val="28"/>
          <w:szCs w:val="28"/>
        </w:rPr>
        <w:t xml:space="preserve"> тыс.</w:t>
      </w:r>
      <w:r w:rsidR="00714E67" w:rsidRPr="00C50AD4">
        <w:rPr>
          <w:sz w:val="28"/>
          <w:szCs w:val="28"/>
        </w:rPr>
        <w:t xml:space="preserve"> </w:t>
      </w:r>
      <w:r w:rsidRPr="00C50AD4">
        <w:rPr>
          <w:sz w:val="28"/>
          <w:szCs w:val="28"/>
        </w:rPr>
        <w:t xml:space="preserve">рублей, что составляет </w:t>
      </w:r>
      <w:r w:rsidR="00C50AD4" w:rsidRPr="00C50AD4">
        <w:rPr>
          <w:sz w:val="28"/>
          <w:szCs w:val="28"/>
        </w:rPr>
        <w:t>8,2</w:t>
      </w:r>
      <w:r w:rsidRPr="00C50AD4">
        <w:rPr>
          <w:sz w:val="28"/>
          <w:szCs w:val="28"/>
        </w:rPr>
        <w:t>% в общем объеме расходов бюджета</w:t>
      </w:r>
      <w:r w:rsidR="00751391" w:rsidRPr="00C50AD4">
        <w:rPr>
          <w:sz w:val="28"/>
          <w:szCs w:val="28"/>
        </w:rPr>
        <w:t>.</w:t>
      </w:r>
      <w:r w:rsidR="00C05DAB" w:rsidRPr="00C50AD4">
        <w:rPr>
          <w:sz w:val="28"/>
          <w:szCs w:val="28"/>
        </w:rPr>
        <w:t xml:space="preserve"> На 202</w:t>
      </w:r>
      <w:r w:rsidR="00AA0882" w:rsidRPr="00C50AD4">
        <w:rPr>
          <w:sz w:val="28"/>
          <w:szCs w:val="28"/>
        </w:rPr>
        <w:t>3</w:t>
      </w:r>
      <w:r w:rsidR="00C05DAB" w:rsidRPr="00C50AD4">
        <w:rPr>
          <w:sz w:val="28"/>
          <w:szCs w:val="28"/>
        </w:rPr>
        <w:t xml:space="preserve"> </w:t>
      </w:r>
      <w:r w:rsidR="00C50AD4" w:rsidRPr="00C50AD4">
        <w:rPr>
          <w:sz w:val="28"/>
          <w:szCs w:val="28"/>
        </w:rPr>
        <w:t xml:space="preserve">и 2024 </w:t>
      </w:r>
      <w:r w:rsidR="00C05DAB" w:rsidRPr="00C50AD4">
        <w:rPr>
          <w:sz w:val="28"/>
          <w:szCs w:val="28"/>
        </w:rPr>
        <w:t>год</w:t>
      </w:r>
      <w:r w:rsidR="00C50AD4" w:rsidRPr="00C50AD4">
        <w:rPr>
          <w:sz w:val="28"/>
          <w:szCs w:val="28"/>
        </w:rPr>
        <w:t>а</w:t>
      </w:r>
      <w:r w:rsidR="00C05DAB" w:rsidRPr="00C50AD4">
        <w:rPr>
          <w:sz w:val="28"/>
          <w:szCs w:val="28"/>
        </w:rPr>
        <w:t xml:space="preserve"> запланировано </w:t>
      </w:r>
      <w:r w:rsidR="00C50AD4" w:rsidRPr="00C50AD4">
        <w:rPr>
          <w:sz w:val="28"/>
          <w:szCs w:val="28"/>
        </w:rPr>
        <w:t>по 9</w:t>
      </w:r>
      <w:r w:rsidR="00C05DAB" w:rsidRPr="00C50AD4">
        <w:rPr>
          <w:sz w:val="28"/>
          <w:szCs w:val="28"/>
        </w:rPr>
        <w:t xml:space="preserve"> муниципальных программ с объемом средств </w:t>
      </w:r>
      <w:r w:rsidR="00C50AD4" w:rsidRPr="00C50AD4">
        <w:rPr>
          <w:sz w:val="28"/>
          <w:szCs w:val="28"/>
        </w:rPr>
        <w:t>421,0</w:t>
      </w:r>
      <w:r w:rsidR="00C05DAB" w:rsidRPr="00C50AD4">
        <w:rPr>
          <w:sz w:val="28"/>
          <w:szCs w:val="28"/>
        </w:rPr>
        <w:t xml:space="preserve"> тыс. рублей</w:t>
      </w:r>
      <w:r w:rsidR="00C50AD4" w:rsidRPr="00C50AD4">
        <w:rPr>
          <w:sz w:val="28"/>
          <w:szCs w:val="28"/>
        </w:rPr>
        <w:t xml:space="preserve"> ежегодно</w:t>
      </w:r>
      <w:r w:rsidR="005A3653" w:rsidRPr="00C50AD4">
        <w:rPr>
          <w:sz w:val="28"/>
          <w:szCs w:val="28"/>
        </w:rPr>
        <w:t>.</w:t>
      </w:r>
    </w:p>
    <w:p w:rsidR="00DC0B04" w:rsidRPr="005E6801" w:rsidRDefault="00DC0B04">
      <w:pPr>
        <w:pStyle w:val="ae"/>
        <w:tabs>
          <w:tab w:val="left" w:pos="9355"/>
        </w:tabs>
        <w:ind w:firstLine="709"/>
        <w:jc w:val="center"/>
      </w:pPr>
    </w:p>
    <w:p w:rsidR="00DC0B04" w:rsidRPr="005E6801" w:rsidRDefault="00DC0B04">
      <w:pPr>
        <w:pStyle w:val="ae"/>
        <w:tabs>
          <w:tab w:val="left" w:pos="9355"/>
        </w:tabs>
        <w:ind w:firstLine="709"/>
        <w:jc w:val="center"/>
        <w:rPr>
          <w:b/>
        </w:rPr>
      </w:pPr>
      <w:r w:rsidRPr="005E6801">
        <w:rPr>
          <w:b/>
        </w:rPr>
        <w:t>Общегосударственные вопросы</w:t>
      </w:r>
    </w:p>
    <w:p w:rsidR="00BF6937" w:rsidRPr="005E6801" w:rsidRDefault="00BF6937">
      <w:pPr>
        <w:ind w:firstLine="709"/>
        <w:jc w:val="both"/>
        <w:rPr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В проекте бюджета на 20</w:t>
      </w:r>
      <w:r w:rsidR="00E06917" w:rsidRPr="005E6801">
        <w:rPr>
          <w:sz w:val="28"/>
          <w:szCs w:val="28"/>
        </w:rPr>
        <w:t>2</w:t>
      </w:r>
      <w:r w:rsidR="00AA0882">
        <w:rPr>
          <w:sz w:val="28"/>
          <w:szCs w:val="28"/>
        </w:rPr>
        <w:t>2</w:t>
      </w:r>
      <w:r w:rsidRPr="005E6801">
        <w:rPr>
          <w:sz w:val="28"/>
          <w:szCs w:val="28"/>
        </w:rPr>
        <w:t xml:space="preserve"> год </w:t>
      </w:r>
      <w:r w:rsidR="005E13E1" w:rsidRPr="005E6801">
        <w:rPr>
          <w:sz w:val="28"/>
          <w:szCs w:val="28"/>
        </w:rPr>
        <w:t>и плановый период 202</w:t>
      </w:r>
      <w:r w:rsidR="00AA0882">
        <w:rPr>
          <w:sz w:val="28"/>
          <w:szCs w:val="28"/>
        </w:rPr>
        <w:t>3</w:t>
      </w:r>
      <w:r w:rsidR="005E13E1" w:rsidRPr="005E6801">
        <w:rPr>
          <w:sz w:val="28"/>
          <w:szCs w:val="28"/>
        </w:rPr>
        <w:t xml:space="preserve"> и 202</w:t>
      </w:r>
      <w:r w:rsidR="00AA0882">
        <w:rPr>
          <w:sz w:val="28"/>
          <w:szCs w:val="28"/>
        </w:rPr>
        <w:t>4</w:t>
      </w:r>
      <w:r w:rsidR="005E13E1" w:rsidRPr="005E6801">
        <w:rPr>
          <w:sz w:val="28"/>
          <w:szCs w:val="28"/>
        </w:rPr>
        <w:t xml:space="preserve"> годов </w:t>
      </w:r>
      <w:r w:rsidRPr="005E6801">
        <w:rPr>
          <w:sz w:val="28"/>
          <w:szCs w:val="28"/>
        </w:rPr>
        <w:t xml:space="preserve">предусмотрены расходы на содержание органов местного самоуправления </w:t>
      </w:r>
      <w:r w:rsidR="005E13E1" w:rsidRPr="005E6801">
        <w:rPr>
          <w:sz w:val="28"/>
          <w:szCs w:val="28"/>
        </w:rPr>
        <w:t>на 202</w:t>
      </w:r>
      <w:r w:rsidR="00AA0882">
        <w:rPr>
          <w:sz w:val="28"/>
          <w:szCs w:val="28"/>
        </w:rPr>
        <w:t>2</w:t>
      </w:r>
      <w:r w:rsidR="005E13E1" w:rsidRPr="005E6801">
        <w:rPr>
          <w:sz w:val="28"/>
          <w:szCs w:val="28"/>
        </w:rPr>
        <w:t xml:space="preserve"> год </w:t>
      </w:r>
      <w:r w:rsidRPr="005E6801">
        <w:rPr>
          <w:sz w:val="28"/>
          <w:szCs w:val="28"/>
        </w:rPr>
        <w:t xml:space="preserve">в сумме </w:t>
      </w:r>
      <w:r w:rsidR="00AA0882">
        <w:rPr>
          <w:sz w:val="28"/>
          <w:szCs w:val="28"/>
        </w:rPr>
        <w:t>3763,2</w:t>
      </w:r>
      <w:r w:rsidRPr="005E6801">
        <w:rPr>
          <w:sz w:val="28"/>
          <w:szCs w:val="28"/>
        </w:rPr>
        <w:t xml:space="preserve"> тыс.</w:t>
      </w:r>
      <w:r w:rsidR="00714E67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5E13E1" w:rsidRPr="005E6801">
        <w:rPr>
          <w:sz w:val="28"/>
          <w:szCs w:val="28"/>
        </w:rPr>
        <w:t>, на 202</w:t>
      </w:r>
      <w:r w:rsidR="00AA0882">
        <w:rPr>
          <w:sz w:val="28"/>
          <w:szCs w:val="28"/>
        </w:rPr>
        <w:t>3</w:t>
      </w:r>
      <w:r w:rsidR="005E13E1" w:rsidRPr="005E6801">
        <w:rPr>
          <w:sz w:val="28"/>
          <w:szCs w:val="28"/>
        </w:rPr>
        <w:t xml:space="preserve"> год в сумме </w:t>
      </w:r>
      <w:r w:rsidR="00AA0882">
        <w:rPr>
          <w:sz w:val="28"/>
          <w:szCs w:val="28"/>
        </w:rPr>
        <w:t>3831,4</w:t>
      </w:r>
      <w:r w:rsidR="00C62F37" w:rsidRPr="005E6801">
        <w:rPr>
          <w:sz w:val="28"/>
          <w:szCs w:val="28"/>
        </w:rPr>
        <w:t xml:space="preserve"> тыс</w:t>
      </w:r>
      <w:r w:rsidRPr="005E6801">
        <w:rPr>
          <w:sz w:val="28"/>
          <w:szCs w:val="28"/>
        </w:rPr>
        <w:t xml:space="preserve">. </w:t>
      </w:r>
      <w:r w:rsidR="00C62F37" w:rsidRPr="005E6801">
        <w:rPr>
          <w:sz w:val="28"/>
          <w:szCs w:val="28"/>
        </w:rPr>
        <w:t>рублей и на 202</w:t>
      </w:r>
      <w:r w:rsidR="00AA0882">
        <w:rPr>
          <w:sz w:val="28"/>
          <w:szCs w:val="28"/>
        </w:rPr>
        <w:t>4</w:t>
      </w:r>
      <w:r w:rsidR="00C62F37" w:rsidRPr="005E6801">
        <w:rPr>
          <w:sz w:val="28"/>
          <w:szCs w:val="28"/>
        </w:rPr>
        <w:t xml:space="preserve"> год в сумме </w:t>
      </w:r>
      <w:r w:rsidR="00AA0882">
        <w:rPr>
          <w:sz w:val="28"/>
          <w:szCs w:val="28"/>
        </w:rPr>
        <w:t>3734,4</w:t>
      </w:r>
      <w:r w:rsidR="00C62F37" w:rsidRPr="005E6801">
        <w:rPr>
          <w:sz w:val="28"/>
          <w:szCs w:val="28"/>
        </w:rPr>
        <w:t xml:space="preserve"> тыс. рублей.</w:t>
      </w:r>
    </w:p>
    <w:p w:rsidR="00E522D3" w:rsidRPr="005E6801" w:rsidRDefault="00DC0B04" w:rsidP="00E522D3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В разделе 0100 «Общегосударственные вопросы» предусмотрены расходы на:</w:t>
      </w:r>
    </w:p>
    <w:p w:rsidR="00E522D3" w:rsidRPr="005E6801" w:rsidRDefault="00DC0B04" w:rsidP="00E522D3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функционирование главы сельсовета – </w:t>
      </w:r>
      <w:r w:rsidR="00CA5CFC" w:rsidRPr="005E6801">
        <w:rPr>
          <w:sz w:val="28"/>
          <w:szCs w:val="28"/>
        </w:rPr>
        <w:t>852,2</w:t>
      </w:r>
      <w:r w:rsidRPr="005E6801">
        <w:rPr>
          <w:sz w:val="28"/>
          <w:szCs w:val="28"/>
        </w:rPr>
        <w:t xml:space="preserve"> тыс.</w:t>
      </w:r>
      <w:r w:rsidR="00A4318A" w:rsidRPr="005E6801">
        <w:rPr>
          <w:sz w:val="28"/>
          <w:szCs w:val="28"/>
        </w:rPr>
        <w:t xml:space="preserve"> </w:t>
      </w:r>
      <w:r w:rsidR="00E522D3" w:rsidRPr="005E6801">
        <w:rPr>
          <w:sz w:val="28"/>
          <w:szCs w:val="28"/>
        </w:rPr>
        <w:t>рублей;</w:t>
      </w:r>
    </w:p>
    <w:p w:rsidR="00DC0B04" w:rsidRPr="005E6801" w:rsidRDefault="00DC0B04" w:rsidP="00E522D3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функционирование исполнительного органа местного самоуправления – администрации </w:t>
      </w:r>
      <w:r w:rsidR="00A84ED7" w:rsidRPr="005E6801">
        <w:rPr>
          <w:sz w:val="28"/>
          <w:szCs w:val="28"/>
        </w:rPr>
        <w:t>Зеленоборского</w:t>
      </w:r>
      <w:r w:rsidR="00AB0F2E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 xml:space="preserve">сельсовета </w:t>
      </w:r>
      <w:r w:rsidR="00735D1A">
        <w:rPr>
          <w:sz w:val="28"/>
          <w:szCs w:val="28"/>
        </w:rPr>
        <w:t xml:space="preserve">на 2021 и 2022 года </w:t>
      </w:r>
      <w:r w:rsidR="00735D1A" w:rsidRPr="005E6801">
        <w:rPr>
          <w:sz w:val="28"/>
          <w:szCs w:val="28"/>
        </w:rPr>
        <w:t>–</w:t>
      </w:r>
      <w:r w:rsidR="00735D1A">
        <w:rPr>
          <w:sz w:val="28"/>
          <w:szCs w:val="28"/>
        </w:rPr>
        <w:t xml:space="preserve"> </w:t>
      </w:r>
      <w:r w:rsidR="00CA5CFC" w:rsidRPr="005E6801">
        <w:rPr>
          <w:sz w:val="28"/>
          <w:szCs w:val="28"/>
        </w:rPr>
        <w:t>1 792,1</w:t>
      </w:r>
      <w:r w:rsidRPr="005E6801">
        <w:rPr>
          <w:sz w:val="28"/>
          <w:szCs w:val="28"/>
        </w:rPr>
        <w:t xml:space="preserve"> тыс.</w:t>
      </w:r>
      <w:r w:rsidR="002873F3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735D1A">
        <w:rPr>
          <w:sz w:val="28"/>
          <w:szCs w:val="28"/>
        </w:rPr>
        <w:t>, на 2023 год – 1 777,1 тыс. рублей</w:t>
      </w:r>
      <w:r w:rsidRPr="005E6801">
        <w:rPr>
          <w:sz w:val="28"/>
          <w:szCs w:val="28"/>
        </w:rPr>
        <w:t>.</w:t>
      </w:r>
    </w:p>
    <w:p w:rsidR="00E522D3" w:rsidRPr="005E6801" w:rsidRDefault="00DC0B04" w:rsidP="00E522D3">
      <w:pPr>
        <w:pStyle w:val="ae"/>
        <w:tabs>
          <w:tab w:val="left" w:pos="9355"/>
        </w:tabs>
        <w:ind w:firstLine="709"/>
      </w:pPr>
      <w:r w:rsidRPr="005E6801">
        <w:t>Дополнительно по данному разделу п</w:t>
      </w:r>
      <w:r w:rsidR="00E522D3" w:rsidRPr="005E6801">
        <w:t>редусмотрены следующие расходы:</w:t>
      </w:r>
    </w:p>
    <w:p w:rsidR="00E522D3" w:rsidRPr="005E6801" w:rsidRDefault="00196FAA" w:rsidP="002212FF">
      <w:pPr>
        <w:pStyle w:val="ae"/>
        <w:numPr>
          <w:ilvl w:val="0"/>
          <w:numId w:val="10"/>
        </w:numPr>
        <w:ind w:left="0" w:firstLine="709"/>
      </w:pPr>
      <w:r>
        <w:t>на финансовое обеспечение осуществления части полномочий по решению вопросов местного значения в соответствии с заключенным соглашением на обеспечение осуществления части полномочий поселения</w:t>
      </w:r>
      <w:r w:rsidRPr="00845191">
        <w:t xml:space="preserve"> </w:t>
      </w:r>
      <w:r>
        <w:t>контрольно-счетного органа</w:t>
      </w:r>
      <w:r w:rsidR="00845191" w:rsidRPr="005E6801">
        <w:t xml:space="preserve"> – </w:t>
      </w:r>
      <w:r w:rsidR="00A84ED7" w:rsidRPr="005E6801">
        <w:t>18,5</w:t>
      </w:r>
      <w:r w:rsidR="00831B77" w:rsidRPr="005E6801">
        <w:t xml:space="preserve"> тыс.</w:t>
      </w:r>
      <w:r w:rsidR="00CA5CFC" w:rsidRPr="005E6801">
        <w:t xml:space="preserve"> </w:t>
      </w:r>
      <w:r w:rsidR="00831B77" w:rsidRPr="005E6801">
        <w:t>рублей;</w:t>
      </w:r>
    </w:p>
    <w:p w:rsidR="00E522D3" w:rsidRDefault="00196FAA" w:rsidP="002212FF">
      <w:pPr>
        <w:pStyle w:val="ae"/>
        <w:numPr>
          <w:ilvl w:val="0"/>
          <w:numId w:val="10"/>
        </w:numPr>
        <w:ind w:left="0" w:firstLine="709"/>
      </w:pPr>
      <w:r>
        <w:t>на финансовое обеспечение осуществления части полномочий по решению вопросов местного значения в соответствии с заключенным соглашением по организации исполнения бюджета и ведение бухгалтерского учета</w:t>
      </w:r>
      <w:r w:rsidR="00DC0B04" w:rsidRPr="005E6801">
        <w:t xml:space="preserve"> – </w:t>
      </w:r>
      <w:r w:rsidR="00CA5CFC" w:rsidRPr="005E6801">
        <w:t>572,6</w:t>
      </w:r>
      <w:r w:rsidR="00DC0B04" w:rsidRPr="005E6801">
        <w:t xml:space="preserve"> тыс.</w:t>
      </w:r>
      <w:r w:rsidR="00A4318A" w:rsidRPr="005E6801">
        <w:t xml:space="preserve"> </w:t>
      </w:r>
      <w:r w:rsidR="00E522D3" w:rsidRPr="005E6801">
        <w:t>рублей;</w:t>
      </w:r>
    </w:p>
    <w:p w:rsidR="00196FAA" w:rsidRPr="005E6801" w:rsidRDefault="00196FAA" w:rsidP="002212FF">
      <w:pPr>
        <w:pStyle w:val="ae"/>
        <w:numPr>
          <w:ilvl w:val="0"/>
          <w:numId w:val="10"/>
        </w:numPr>
        <w:ind w:left="0" w:firstLine="709"/>
      </w:pPr>
      <w:r>
        <w:t xml:space="preserve">на финансовое обеспечение осуществления части полномочий по решению вопросов местного значения в соответствии с заключенным соглашением </w:t>
      </w:r>
      <w:r w:rsidRPr="0051699B">
        <w:t>по распоряжению имуществом, находящегося в муниципальной собственности</w:t>
      </w:r>
      <w:r>
        <w:t xml:space="preserve"> – 62,0 тыс. рублей;</w:t>
      </w:r>
    </w:p>
    <w:p w:rsidR="00E522D3" w:rsidRPr="005E6801" w:rsidRDefault="00DC0B04" w:rsidP="002212FF">
      <w:pPr>
        <w:pStyle w:val="ae"/>
        <w:numPr>
          <w:ilvl w:val="0"/>
          <w:numId w:val="10"/>
        </w:numPr>
        <w:ind w:left="0" w:firstLine="709"/>
      </w:pPr>
      <w:r w:rsidRPr="005E6801">
        <w:t xml:space="preserve">средства резервного фонда администрации на финансовое обеспечение непредвиденных расходов в объеме </w:t>
      </w:r>
      <w:r w:rsidR="00A84ED7" w:rsidRPr="005E6801">
        <w:t>3</w:t>
      </w:r>
      <w:r w:rsidRPr="005E6801">
        <w:t>,0</w:t>
      </w:r>
      <w:r w:rsidR="00E522D3" w:rsidRPr="005E6801">
        <w:t xml:space="preserve"> тыс. рублей;</w:t>
      </w:r>
    </w:p>
    <w:p w:rsidR="00E522D3" w:rsidRPr="005E6801" w:rsidRDefault="00DC0B04" w:rsidP="002212FF">
      <w:pPr>
        <w:pStyle w:val="ae"/>
        <w:numPr>
          <w:ilvl w:val="0"/>
          <w:numId w:val="10"/>
        </w:numPr>
        <w:ind w:left="0" w:firstLine="709"/>
      </w:pPr>
      <w:r w:rsidRPr="005E6801">
        <w:t xml:space="preserve">на муниципальную программу </w:t>
      </w:r>
      <w:r w:rsidR="000965C0" w:rsidRPr="005E6801">
        <w:t xml:space="preserve">"Обеспечение первичных мер пожарной безопасности на территории </w:t>
      </w:r>
      <w:r w:rsidR="00A84ED7" w:rsidRPr="005E6801">
        <w:t>Зеленоборского</w:t>
      </w:r>
      <w:r w:rsidR="00196FAA">
        <w:t xml:space="preserve"> сельсовета</w:t>
      </w:r>
      <w:r w:rsidR="000965C0" w:rsidRPr="005E6801">
        <w:t xml:space="preserve">" </w:t>
      </w:r>
      <w:r w:rsidRPr="005E6801">
        <w:t xml:space="preserve">в сумме </w:t>
      </w:r>
      <w:r w:rsidR="00AA0882">
        <w:t>14,4</w:t>
      </w:r>
      <w:r w:rsidR="00E522D3" w:rsidRPr="005E6801">
        <w:t xml:space="preserve"> тыс. рублей;</w:t>
      </w:r>
    </w:p>
    <w:p w:rsidR="00DC0B04" w:rsidRPr="005E6801" w:rsidRDefault="00DC0B04" w:rsidP="002212FF">
      <w:pPr>
        <w:pStyle w:val="ae"/>
        <w:numPr>
          <w:ilvl w:val="0"/>
          <w:numId w:val="10"/>
        </w:numPr>
        <w:ind w:left="0" w:firstLine="709"/>
        <w:rPr>
          <w:color w:val="000000"/>
        </w:rPr>
      </w:pPr>
      <w:r w:rsidRPr="005E6801">
        <w:t xml:space="preserve">другие расходы в области управления </w:t>
      </w:r>
      <w:r w:rsidR="00213CFE" w:rsidRPr="005E6801">
        <w:t>(публикация нормативно-правовых актов органов местного самоуправления, уплату земельного налога, регистрация права собственности и другие расходы в области управления</w:t>
      </w:r>
      <w:r w:rsidR="00A4318A" w:rsidRPr="005E6801">
        <w:t>)</w:t>
      </w:r>
      <w:r w:rsidRPr="005E6801">
        <w:t xml:space="preserve"> – </w:t>
      </w:r>
      <w:r w:rsidR="00AA0882">
        <w:t>191,2</w:t>
      </w:r>
      <w:r w:rsidRPr="005E6801">
        <w:t xml:space="preserve"> тыс.</w:t>
      </w:r>
      <w:r w:rsidR="00644F97" w:rsidRPr="005E6801">
        <w:t xml:space="preserve"> </w:t>
      </w:r>
      <w:r w:rsidRPr="005E6801">
        <w:t>рублей</w:t>
      </w:r>
      <w:r w:rsidR="00AA0882">
        <w:t xml:space="preserve"> на 2022-2023 года и 127,2 тыс. рублей на 2024 год</w:t>
      </w:r>
      <w:r w:rsidRPr="005E6801">
        <w:t>.</w:t>
      </w:r>
    </w:p>
    <w:p w:rsidR="00DC0B04" w:rsidRPr="005E6801" w:rsidRDefault="006C60A7">
      <w:pPr>
        <w:ind w:firstLine="709"/>
        <w:jc w:val="both"/>
        <w:rPr>
          <w:color w:val="000000"/>
          <w:sz w:val="28"/>
          <w:szCs w:val="28"/>
        </w:rPr>
      </w:pPr>
      <w:r w:rsidRPr="005E6801">
        <w:rPr>
          <w:color w:val="000000"/>
          <w:sz w:val="28"/>
          <w:szCs w:val="28"/>
        </w:rPr>
        <w:t>На 2023 год предусмотрены расходы на проведение выборов в сумме 50,0 тыс. рублей.</w:t>
      </w:r>
    </w:p>
    <w:p w:rsidR="005E6801" w:rsidRPr="005E6801" w:rsidRDefault="005E6801">
      <w:pPr>
        <w:ind w:firstLine="709"/>
        <w:jc w:val="both"/>
        <w:rPr>
          <w:color w:val="000000"/>
          <w:sz w:val="28"/>
          <w:szCs w:val="28"/>
        </w:rPr>
      </w:pPr>
    </w:p>
    <w:p w:rsidR="00DC0B04" w:rsidRPr="005E6801" w:rsidRDefault="00DC0B04">
      <w:pPr>
        <w:ind w:firstLine="709"/>
        <w:jc w:val="center"/>
        <w:rPr>
          <w:b/>
          <w:color w:val="000000"/>
          <w:sz w:val="28"/>
          <w:szCs w:val="28"/>
        </w:rPr>
      </w:pPr>
      <w:r w:rsidRPr="005E6801">
        <w:rPr>
          <w:b/>
          <w:color w:val="000000"/>
          <w:sz w:val="28"/>
          <w:szCs w:val="28"/>
        </w:rPr>
        <w:t xml:space="preserve">Национальная безопасность и </w:t>
      </w:r>
      <w:r w:rsidR="002873F3" w:rsidRPr="005E6801">
        <w:rPr>
          <w:b/>
          <w:color w:val="000000"/>
          <w:sz w:val="28"/>
          <w:szCs w:val="28"/>
        </w:rPr>
        <w:t>правоохранительная деятельность</w:t>
      </w:r>
    </w:p>
    <w:p w:rsidR="00BF6937" w:rsidRPr="005E6801" w:rsidRDefault="00BF6937">
      <w:pPr>
        <w:pStyle w:val="ae"/>
        <w:ind w:firstLine="709"/>
      </w:pPr>
    </w:p>
    <w:p w:rsidR="00DC0B04" w:rsidRPr="005E6801" w:rsidRDefault="00DC0B04">
      <w:pPr>
        <w:pStyle w:val="ae"/>
        <w:ind w:firstLine="709"/>
      </w:pPr>
      <w:r w:rsidRPr="005E6801">
        <w:lastRenderedPageBreak/>
        <w:t>По подразделу 0310 «</w:t>
      </w:r>
      <w:r w:rsidR="00AA0882" w:rsidRPr="00AA0882">
        <w:t>Мероприятия по предупреждению и ликвидации последствий чрезвычайных ситуаций в границах поселения</w:t>
      </w:r>
      <w:r w:rsidRPr="005E6801">
        <w:t xml:space="preserve">» </w:t>
      </w:r>
      <w:r w:rsidR="00AA0882" w:rsidRPr="005E6801">
        <w:t>предусмотрены расходы</w:t>
      </w:r>
      <w:r w:rsidR="00AA0882">
        <w:t xml:space="preserve"> в сумме 10,0 тыс. рублей ежегодно</w:t>
      </w:r>
      <w:r w:rsidR="002873F3" w:rsidRPr="005E6801">
        <w:t>.</w:t>
      </w:r>
    </w:p>
    <w:p w:rsidR="00C77490" w:rsidRPr="005E6801" w:rsidRDefault="00C77490">
      <w:pPr>
        <w:ind w:firstLine="709"/>
        <w:jc w:val="center"/>
        <w:rPr>
          <w:sz w:val="28"/>
          <w:szCs w:val="28"/>
        </w:rPr>
      </w:pPr>
    </w:p>
    <w:p w:rsidR="00DC0B04" w:rsidRPr="005E6801" w:rsidRDefault="00C62F37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Национальная экономика</w:t>
      </w:r>
    </w:p>
    <w:p w:rsidR="00C62F37" w:rsidRPr="005E6801" w:rsidRDefault="00C62F37">
      <w:pPr>
        <w:ind w:firstLine="709"/>
        <w:jc w:val="center"/>
        <w:rPr>
          <w:b/>
          <w:sz w:val="28"/>
          <w:szCs w:val="28"/>
        </w:rPr>
      </w:pPr>
    </w:p>
    <w:p w:rsidR="005E6801" w:rsidRPr="005E6801" w:rsidRDefault="005E6801" w:rsidP="005E6801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В связи с передачей иных межбюджетных трансфертов на обеспечение переданных полномочий района в области дорожной деятельности по подразделу 0409 (дорожное хозяйство (дорожные фонды)) предусмотрены расходы на муниципальную программу «Повышение безопасности дорожного движения на территории Зеленоборского сельсовета» в сумме 171,8 тыс. рублей, ежегодно.</w:t>
      </w:r>
    </w:p>
    <w:p w:rsidR="00950532" w:rsidRPr="005E6801" w:rsidRDefault="005E6801" w:rsidP="005E68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В составе подраздела 0412 «Другие вопросы в области национальной экономики» запланированы расходы</w:t>
      </w:r>
      <w:r w:rsidR="007D3B54">
        <w:rPr>
          <w:rFonts w:ascii="Times New Roman" w:hAnsi="Times New Roman" w:cs="Times New Roman"/>
          <w:sz w:val="28"/>
          <w:szCs w:val="28"/>
        </w:rPr>
        <w:t xml:space="preserve"> по</w:t>
      </w:r>
      <w:r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="007D3B54">
        <w:rPr>
          <w:rFonts w:ascii="Times New Roman" w:hAnsi="Times New Roman" w:cs="Times New Roman"/>
          <w:sz w:val="28"/>
          <w:szCs w:val="28"/>
        </w:rPr>
        <w:t>ф</w:t>
      </w:r>
      <w:r w:rsidR="007D3B54" w:rsidRPr="007D3B54">
        <w:rPr>
          <w:rFonts w:ascii="Times New Roman" w:hAnsi="Times New Roman" w:cs="Times New Roman"/>
          <w:sz w:val="28"/>
          <w:szCs w:val="28"/>
        </w:rPr>
        <w:t>инансово</w:t>
      </w:r>
      <w:r w:rsidR="007D3B54">
        <w:rPr>
          <w:rFonts w:ascii="Times New Roman" w:hAnsi="Times New Roman" w:cs="Times New Roman"/>
          <w:sz w:val="28"/>
          <w:szCs w:val="28"/>
        </w:rPr>
        <w:t>му</w:t>
      </w:r>
      <w:r w:rsidR="007D3B54" w:rsidRPr="007D3B5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7D3B54">
        <w:rPr>
          <w:rFonts w:ascii="Times New Roman" w:hAnsi="Times New Roman" w:cs="Times New Roman"/>
          <w:sz w:val="28"/>
          <w:szCs w:val="28"/>
        </w:rPr>
        <w:t>ю</w:t>
      </w:r>
      <w:r w:rsidR="007D3B54" w:rsidRPr="007D3B54">
        <w:rPr>
          <w:rFonts w:ascii="Times New Roman" w:hAnsi="Times New Roman" w:cs="Times New Roman"/>
          <w:sz w:val="28"/>
          <w:szCs w:val="28"/>
        </w:rPr>
        <w:t xml:space="preserve"> переданных поселениям полномочия по подготовке и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</w:t>
      </w:r>
      <w:r w:rsidR="007D3B54">
        <w:rPr>
          <w:rFonts w:ascii="Times New Roman" w:hAnsi="Times New Roman" w:cs="Times New Roman"/>
          <w:sz w:val="28"/>
          <w:szCs w:val="28"/>
        </w:rPr>
        <w:t xml:space="preserve"> в сумме 6,1 тыс. рублей ежегодно.</w:t>
      </w:r>
      <w:r w:rsidR="00F27E77">
        <w:rPr>
          <w:rFonts w:ascii="Times New Roman" w:hAnsi="Times New Roman" w:cs="Times New Roman"/>
          <w:sz w:val="28"/>
          <w:szCs w:val="28"/>
        </w:rPr>
        <w:t xml:space="preserve"> Н</w:t>
      </w:r>
      <w:r w:rsidRPr="005E6801">
        <w:rPr>
          <w:rFonts w:ascii="Times New Roman" w:hAnsi="Times New Roman" w:cs="Times New Roman"/>
          <w:sz w:val="28"/>
          <w:szCs w:val="28"/>
        </w:rPr>
        <w:t xml:space="preserve">а мероприятия по муниципальной программе «Развитие и поддержка малого и среднего предпринимательства на территории Зеленоборского сельсовета» в сумме </w:t>
      </w:r>
      <w:r w:rsidR="00950532" w:rsidRPr="005E680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66436" w:rsidRPr="005E6801">
        <w:rPr>
          <w:rFonts w:ascii="Times New Roman" w:hAnsi="Times New Roman" w:cs="Times New Roman"/>
          <w:sz w:val="28"/>
          <w:szCs w:val="28"/>
        </w:rPr>
        <w:t>1</w:t>
      </w:r>
      <w:r w:rsidR="00950532" w:rsidRPr="005E6801">
        <w:rPr>
          <w:rFonts w:ascii="Times New Roman" w:hAnsi="Times New Roman" w:cs="Times New Roman"/>
          <w:sz w:val="28"/>
          <w:szCs w:val="28"/>
        </w:rPr>
        <w:t>,0 тыс.</w:t>
      </w:r>
      <w:r w:rsidR="00C91068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="00950532" w:rsidRPr="005E6801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F27E77">
        <w:rPr>
          <w:rFonts w:ascii="Times New Roman" w:hAnsi="Times New Roman" w:cs="Times New Roman"/>
          <w:sz w:val="28"/>
          <w:szCs w:val="28"/>
        </w:rPr>
        <w:t>2-2024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27E77">
        <w:rPr>
          <w:rFonts w:ascii="Times New Roman" w:hAnsi="Times New Roman" w:cs="Times New Roman"/>
          <w:sz w:val="28"/>
          <w:szCs w:val="28"/>
        </w:rPr>
        <w:t>а</w:t>
      </w:r>
      <w:r w:rsidR="00950532" w:rsidRPr="005E6801">
        <w:rPr>
          <w:rFonts w:ascii="Times New Roman" w:hAnsi="Times New Roman" w:cs="Times New Roman"/>
          <w:sz w:val="28"/>
          <w:szCs w:val="28"/>
        </w:rPr>
        <w:t>.</w:t>
      </w:r>
    </w:p>
    <w:p w:rsidR="000F79D1" w:rsidRPr="005E6801" w:rsidRDefault="000F79D1">
      <w:pPr>
        <w:pStyle w:val="ConsPlusNormal0"/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B04" w:rsidRPr="005E6801" w:rsidRDefault="00DC0B04">
      <w:pPr>
        <w:pStyle w:val="ConsPlusNormal0"/>
        <w:spacing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3DB3">
        <w:rPr>
          <w:rFonts w:ascii="Times New Roman" w:hAnsi="Times New Roman" w:cs="Times New Roman"/>
          <w:b/>
          <w:sz w:val="28"/>
          <w:szCs w:val="28"/>
        </w:rPr>
        <w:t>Жили</w:t>
      </w:r>
      <w:r w:rsidR="00AA7BB9" w:rsidRPr="00763DB3">
        <w:rPr>
          <w:rFonts w:ascii="Times New Roman" w:hAnsi="Times New Roman" w:cs="Times New Roman"/>
          <w:b/>
          <w:sz w:val="28"/>
          <w:szCs w:val="28"/>
        </w:rPr>
        <w:t>щ</w:t>
      </w:r>
      <w:r w:rsidRPr="00763DB3">
        <w:rPr>
          <w:rFonts w:ascii="Times New Roman" w:hAnsi="Times New Roman" w:cs="Times New Roman"/>
          <w:b/>
          <w:sz w:val="28"/>
          <w:szCs w:val="28"/>
        </w:rPr>
        <w:t>но- коммунальное хозяйство</w:t>
      </w:r>
    </w:p>
    <w:p w:rsidR="00BF6937" w:rsidRPr="005E6801" w:rsidRDefault="00BF6937" w:rsidP="00666436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6436" w:rsidRPr="005E6801" w:rsidRDefault="00DC0B04" w:rsidP="00666436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5E6801">
        <w:rPr>
          <w:rFonts w:ascii="Times New Roman" w:hAnsi="Times New Roman"/>
          <w:sz w:val="28"/>
          <w:szCs w:val="28"/>
        </w:rPr>
        <w:t xml:space="preserve">В составе подраздела 0501 «Жилищное хозяйство» предусматриваются расходы в сумме </w:t>
      </w:r>
      <w:r w:rsidR="00C91068" w:rsidRPr="005E6801">
        <w:rPr>
          <w:rFonts w:ascii="Times New Roman" w:hAnsi="Times New Roman"/>
          <w:sz w:val="28"/>
          <w:szCs w:val="28"/>
        </w:rPr>
        <w:t>7</w:t>
      </w:r>
      <w:r w:rsidR="00865AFE">
        <w:rPr>
          <w:rFonts w:ascii="Times New Roman" w:hAnsi="Times New Roman"/>
          <w:sz w:val="28"/>
          <w:szCs w:val="28"/>
        </w:rPr>
        <w:t>8</w:t>
      </w:r>
      <w:r w:rsidR="00AA7BB9" w:rsidRPr="005E6801">
        <w:rPr>
          <w:rFonts w:ascii="Times New Roman" w:hAnsi="Times New Roman"/>
          <w:sz w:val="28"/>
          <w:szCs w:val="28"/>
        </w:rPr>
        <w:t>,0</w:t>
      </w:r>
      <w:r w:rsidRPr="005E6801">
        <w:rPr>
          <w:rFonts w:ascii="Times New Roman" w:hAnsi="Times New Roman"/>
          <w:sz w:val="28"/>
          <w:szCs w:val="28"/>
        </w:rPr>
        <w:t xml:space="preserve"> тыс.</w:t>
      </w:r>
      <w:r w:rsidR="002873F3" w:rsidRPr="005E6801">
        <w:rPr>
          <w:rFonts w:ascii="Times New Roman" w:hAnsi="Times New Roman"/>
          <w:sz w:val="28"/>
          <w:szCs w:val="28"/>
        </w:rPr>
        <w:t xml:space="preserve"> </w:t>
      </w:r>
      <w:r w:rsidRPr="005E6801">
        <w:rPr>
          <w:rFonts w:ascii="Times New Roman" w:hAnsi="Times New Roman"/>
          <w:sz w:val="28"/>
          <w:szCs w:val="28"/>
        </w:rPr>
        <w:t xml:space="preserve">рублей </w:t>
      </w:r>
      <w:r w:rsidR="005E6801">
        <w:rPr>
          <w:rFonts w:ascii="Times New Roman" w:hAnsi="Times New Roman"/>
          <w:sz w:val="28"/>
          <w:szCs w:val="28"/>
        </w:rPr>
        <w:t xml:space="preserve">ежегодно </w:t>
      </w:r>
      <w:r w:rsidRPr="005E6801">
        <w:rPr>
          <w:rFonts w:ascii="Times New Roman" w:hAnsi="Times New Roman"/>
          <w:sz w:val="28"/>
          <w:szCs w:val="28"/>
        </w:rPr>
        <w:t>на оплату взноса на капитальный ремонт по помещения</w:t>
      </w:r>
      <w:r w:rsidR="00AA7BB9" w:rsidRPr="005E6801">
        <w:rPr>
          <w:rFonts w:ascii="Times New Roman" w:hAnsi="Times New Roman"/>
          <w:sz w:val="28"/>
          <w:szCs w:val="28"/>
        </w:rPr>
        <w:t>м в муниципальной собственности</w:t>
      </w:r>
      <w:r w:rsidR="00666436" w:rsidRPr="005E6801">
        <w:rPr>
          <w:rFonts w:ascii="Times New Roman" w:hAnsi="Times New Roman"/>
          <w:sz w:val="28"/>
          <w:szCs w:val="28"/>
        </w:rPr>
        <w:t>.</w:t>
      </w:r>
    </w:p>
    <w:p w:rsidR="00666436" w:rsidRPr="005E6801" w:rsidRDefault="00DC0B04" w:rsidP="0066643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В составе подраздела 0502 «Коммунальное хозяйство» предусматриваются ассигнования</w:t>
      </w:r>
      <w:r w:rsidR="00C50AD4">
        <w:rPr>
          <w:rFonts w:ascii="Times New Roman" w:hAnsi="Times New Roman" w:cs="Times New Roman"/>
          <w:sz w:val="28"/>
          <w:szCs w:val="28"/>
        </w:rPr>
        <w:t xml:space="preserve"> на муниципальную программу «Программа комплексного развития систем коммунальной инфраструктуры Зеленоборского сельсовета Михайловского района на 2021-2025 годы»</w:t>
      </w:r>
      <w:r w:rsidRPr="005E6801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865AFE">
        <w:rPr>
          <w:rFonts w:ascii="Times New Roman" w:hAnsi="Times New Roman" w:cs="Times New Roman"/>
          <w:sz w:val="28"/>
          <w:szCs w:val="28"/>
        </w:rPr>
        <w:t>34</w:t>
      </w:r>
      <w:r w:rsidR="002873F3" w:rsidRPr="005E6801">
        <w:rPr>
          <w:rFonts w:ascii="Times New Roman" w:hAnsi="Times New Roman" w:cs="Times New Roman"/>
          <w:sz w:val="28"/>
          <w:szCs w:val="28"/>
        </w:rPr>
        <w:t>,0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</w:t>
      </w:r>
      <w:r w:rsidR="002873F3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рублей</w:t>
      </w:r>
      <w:r w:rsidR="005E6801">
        <w:rPr>
          <w:rFonts w:ascii="Times New Roman" w:hAnsi="Times New Roman" w:cs="Times New Roman"/>
          <w:sz w:val="28"/>
          <w:szCs w:val="28"/>
        </w:rPr>
        <w:t>.</w:t>
      </w:r>
    </w:p>
    <w:p w:rsidR="00DC0B04" w:rsidRPr="005E6801" w:rsidRDefault="00DC0B04" w:rsidP="0066643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color w:val="000000"/>
          <w:sz w:val="28"/>
          <w:szCs w:val="28"/>
        </w:rPr>
        <w:t xml:space="preserve">По подразделу 0503 «Благоустройство» </w:t>
      </w:r>
      <w:r w:rsidRPr="005E6801">
        <w:rPr>
          <w:rFonts w:ascii="Times New Roman" w:hAnsi="Times New Roman" w:cs="Times New Roman"/>
          <w:sz w:val="28"/>
          <w:szCs w:val="28"/>
        </w:rPr>
        <w:t xml:space="preserve">предусматриваются расходы в сумме </w:t>
      </w:r>
      <w:r w:rsidR="00865AFE">
        <w:rPr>
          <w:rFonts w:ascii="Times New Roman" w:hAnsi="Times New Roman" w:cs="Times New Roman"/>
          <w:sz w:val="28"/>
          <w:szCs w:val="28"/>
        </w:rPr>
        <w:t>280,6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</w:t>
      </w:r>
      <w:r w:rsidR="002873F3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рублей</w:t>
      </w:r>
      <w:r w:rsidR="00865AFE">
        <w:rPr>
          <w:rFonts w:ascii="Times New Roman" w:hAnsi="Times New Roman" w:cs="Times New Roman"/>
          <w:sz w:val="28"/>
          <w:szCs w:val="28"/>
        </w:rPr>
        <w:t xml:space="preserve"> на 2022 год</w:t>
      </w:r>
      <w:r w:rsidRPr="005E6801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C0B04" w:rsidRPr="005E6801" w:rsidRDefault="00DC0B04" w:rsidP="000F79D1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на муниципальную программу </w:t>
      </w:r>
      <w:r w:rsidR="00CC5B55" w:rsidRPr="005E6801">
        <w:rPr>
          <w:sz w:val="28"/>
          <w:szCs w:val="28"/>
        </w:rPr>
        <w:t xml:space="preserve">"Обеспечение первичных мер пожарной безопасности на территории </w:t>
      </w:r>
      <w:r w:rsidR="00865AFE">
        <w:rPr>
          <w:sz w:val="28"/>
          <w:szCs w:val="28"/>
        </w:rPr>
        <w:t>муниципального образования «</w:t>
      </w:r>
      <w:r w:rsidR="00AA7BB9" w:rsidRPr="005E6801">
        <w:rPr>
          <w:sz w:val="28"/>
          <w:szCs w:val="28"/>
        </w:rPr>
        <w:t>Зеленоборск</w:t>
      </w:r>
      <w:r w:rsidR="00865AFE">
        <w:rPr>
          <w:sz w:val="28"/>
          <w:szCs w:val="28"/>
        </w:rPr>
        <w:t>ий</w:t>
      </w:r>
      <w:r w:rsidR="00CC5B55" w:rsidRPr="005E6801">
        <w:rPr>
          <w:sz w:val="28"/>
          <w:szCs w:val="28"/>
        </w:rPr>
        <w:t xml:space="preserve"> сельсовет</w:t>
      </w:r>
      <w:r w:rsidR="00865AFE">
        <w:rPr>
          <w:sz w:val="28"/>
          <w:szCs w:val="28"/>
        </w:rPr>
        <w:t>»</w:t>
      </w:r>
      <w:r w:rsidR="00CC5B55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 xml:space="preserve">– </w:t>
      </w:r>
      <w:r w:rsidR="00865AFE">
        <w:rPr>
          <w:sz w:val="28"/>
          <w:szCs w:val="28"/>
        </w:rPr>
        <w:t>70</w:t>
      </w:r>
      <w:r w:rsidR="00C91068" w:rsidRPr="005E6801">
        <w:rPr>
          <w:sz w:val="28"/>
          <w:szCs w:val="28"/>
        </w:rPr>
        <w:t>,0</w:t>
      </w:r>
      <w:r w:rsidR="000F79D1" w:rsidRPr="005E6801">
        <w:rPr>
          <w:sz w:val="28"/>
          <w:szCs w:val="28"/>
        </w:rPr>
        <w:t xml:space="preserve"> тыс. рублей;</w:t>
      </w:r>
    </w:p>
    <w:p w:rsidR="000F79D1" w:rsidRPr="005E6801" w:rsidRDefault="00783272" w:rsidP="000F79D1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«Благоустройство территории Зеленоборского сельсовета Михайловского района Амурской области»</w:t>
      </w:r>
      <w:r w:rsidR="00DC0B04" w:rsidRPr="005E6801">
        <w:rPr>
          <w:sz w:val="28"/>
          <w:szCs w:val="28"/>
        </w:rPr>
        <w:t xml:space="preserve"> –</w:t>
      </w:r>
      <w:r w:rsidR="00CD30DE" w:rsidRPr="005E6801">
        <w:rPr>
          <w:sz w:val="28"/>
          <w:szCs w:val="28"/>
        </w:rPr>
        <w:t xml:space="preserve"> </w:t>
      </w:r>
      <w:r w:rsidR="00865AFE">
        <w:rPr>
          <w:sz w:val="28"/>
          <w:szCs w:val="28"/>
        </w:rPr>
        <w:t>105,6</w:t>
      </w:r>
      <w:r w:rsidR="00666436" w:rsidRPr="005E6801">
        <w:rPr>
          <w:sz w:val="28"/>
          <w:szCs w:val="28"/>
        </w:rPr>
        <w:t xml:space="preserve"> тыс.</w:t>
      </w:r>
      <w:r w:rsidR="00714E67" w:rsidRPr="005E6801">
        <w:rPr>
          <w:sz w:val="28"/>
          <w:szCs w:val="28"/>
        </w:rPr>
        <w:t xml:space="preserve"> </w:t>
      </w:r>
      <w:r w:rsidR="000F79D1" w:rsidRPr="005E6801">
        <w:rPr>
          <w:sz w:val="28"/>
          <w:szCs w:val="28"/>
        </w:rPr>
        <w:t>рублей;</w:t>
      </w:r>
    </w:p>
    <w:p w:rsidR="00CD30DE" w:rsidRDefault="000F79D1" w:rsidP="00CD30DE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поддержка проектов развития территорий сельских поселений Амурской области, основанных на местных инициативах (за счет средств населения и бюджета поселения) – </w:t>
      </w:r>
      <w:r w:rsidR="00865AFE">
        <w:rPr>
          <w:sz w:val="28"/>
          <w:szCs w:val="28"/>
        </w:rPr>
        <w:t>10</w:t>
      </w:r>
      <w:r w:rsidR="00C91068" w:rsidRPr="005E6801">
        <w:rPr>
          <w:sz w:val="28"/>
          <w:szCs w:val="28"/>
        </w:rPr>
        <w:t>5</w:t>
      </w:r>
      <w:r w:rsidRPr="005E6801">
        <w:rPr>
          <w:sz w:val="28"/>
          <w:szCs w:val="28"/>
        </w:rPr>
        <w:t>,0 тыс. рублей</w:t>
      </w:r>
      <w:r w:rsidR="00644F97" w:rsidRPr="005E6801">
        <w:rPr>
          <w:sz w:val="28"/>
          <w:szCs w:val="28"/>
        </w:rPr>
        <w:t>.</w:t>
      </w:r>
    </w:p>
    <w:p w:rsidR="00204085" w:rsidRPr="005E6801" w:rsidRDefault="00204085" w:rsidP="002040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865AFE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865AFE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расходы составят </w:t>
      </w:r>
      <w:r w:rsidR="00865AFE">
        <w:rPr>
          <w:sz w:val="28"/>
          <w:szCs w:val="28"/>
        </w:rPr>
        <w:t>133</w:t>
      </w:r>
      <w:r>
        <w:rPr>
          <w:sz w:val="28"/>
          <w:szCs w:val="28"/>
        </w:rPr>
        <w:t>,6 тыс. рублей.</w:t>
      </w:r>
    </w:p>
    <w:p w:rsidR="00763DB3" w:rsidRDefault="00CD30DE" w:rsidP="00763DB3">
      <w:pPr>
        <w:keepNext/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В составе подраздела 0505 «Другие вопросы в области жилищно-коммунального хозяйства» на 202</w:t>
      </w:r>
      <w:r w:rsidR="00865AFE">
        <w:rPr>
          <w:sz w:val="28"/>
          <w:szCs w:val="28"/>
        </w:rPr>
        <w:t>2</w:t>
      </w:r>
      <w:r w:rsidRPr="005E6801">
        <w:rPr>
          <w:sz w:val="28"/>
          <w:szCs w:val="28"/>
        </w:rPr>
        <w:t xml:space="preserve"> год</w:t>
      </w:r>
      <w:r w:rsidR="00204085">
        <w:rPr>
          <w:sz w:val="28"/>
          <w:szCs w:val="28"/>
        </w:rPr>
        <w:t xml:space="preserve"> и плановый период 202</w:t>
      </w:r>
      <w:r w:rsidR="00865AFE">
        <w:rPr>
          <w:sz w:val="28"/>
          <w:szCs w:val="28"/>
        </w:rPr>
        <w:t>3</w:t>
      </w:r>
      <w:r w:rsidR="00204085">
        <w:rPr>
          <w:sz w:val="28"/>
          <w:szCs w:val="28"/>
        </w:rPr>
        <w:t xml:space="preserve"> и 202</w:t>
      </w:r>
      <w:r w:rsidR="00865AFE">
        <w:rPr>
          <w:sz w:val="28"/>
          <w:szCs w:val="28"/>
        </w:rPr>
        <w:t>4</w:t>
      </w:r>
      <w:r w:rsidR="00204085">
        <w:rPr>
          <w:sz w:val="28"/>
          <w:szCs w:val="28"/>
        </w:rPr>
        <w:t xml:space="preserve"> годов</w:t>
      </w:r>
      <w:r w:rsidRPr="005E6801">
        <w:rPr>
          <w:sz w:val="28"/>
          <w:szCs w:val="28"/>
        </w:rPr>
        <w:t xml:space="preserve"> </w:t>
      </w:r>
      <w:r w:rsidR="00204085" w:rsidRPr="005E6801">
        <w:rPr>
          <w:sz w:val="28"/>
          <w:szCs w:val="28"/>
        </w:rPr>
        <w:t xml:space="preserve">в бюджете предусмотрены расходы </w:t>
      </w:r>
      <w:r w:rsidRPr="005E6801">
        <w:rPr>
          <w:sz w:val="28"/>
          <w:szCs w:val="28"/>
        </w:rPr>
        <w:t xml:space="preserve">в сумме 40,2 тыс. рублей на обеспечение </w:t>
      </w:r>
      <w:r w:rsidRPr="005E6801">
        <w:rPr>
          <w:sz w:val="28"/>
          <w:szCs w:val="28"/>
        </w:rPr>
        <w:lastRenderedPageBreak/>
        <w:t>осуществления части полномочий по решению вопросов местного значения в соответствии с заключенными соглашениями</w:t>
      </w:r>
      <w:r w:rsidR="00763DB3">
        <w:rPr>
          <w:sz w:val="28"/>
          <w:szCs w:val="28"/>
        </w:rPr>
        <w:t>, в том числе:</w:t>
      </w:r>
    </w:p>
    <w:p w:rsidR="00763DB3" w:rsidRDefault="00763DB3" w:rsidP="00763DB3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1699B">
        <w:rPr>
          <w:sz w:val="28"/>
          <w:szCs w:val="28"/>
        </w:rPr>
        <w:t xml:space="preserve">в области регулирования тарифов и установления нормативов коммунальных услуг – </w:t>
      </w:r>
      <w:r>
        <w:rPr>
          <w:sz w:val="28"/>
          <w:szCs w:val="28"/>
        </w:rPr>
        <w:t>29,1</w:t>
      </w:r>
      <w:r w:rsidRPr="0051699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1699B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CD30DE" w:rsidRPr="005E6801" w:rsidRDefault="00763DB3" w:rsidP="00763DB3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1699B">
        <w:rPr>
          <w:sz w:val="28"/>
          <w:szCs w:val="28"/>
        </w:rPr>
        <w:t>по муниципальному жилищному контролю – 1</w:t>
      </w:r>
      <w:r>
        <w:rPr>
          <w:sz w:val="28"/>
          <w:szCs w:val="28"/>
        </w:rPr>
        <w:t>1,1</w:t>
      </w:r>
      <w:r w:rsidRPr="0051699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1699B">
        <w:rPr>
          <w:sz w:val="28"/>
          <w:szCs w:val="28"/>
        </w:rPr>
        <w:t>рублей</w:t>
      </w:r>
      <w:r w:rsidR="00204085">
        <w:rPr>
          <w:sz w:val="28"/>
          <w:szCs w:val="28"/>
        </w:rPr>
        <w:t>.</w:t>
      </w:r>
    </w:p>
    <w:p w:rsidR="00CD30DE" w:rsidRPr="005E6801" w:rsidRDefault="00CD30DE" w:rsidP="00CD30DE">
      <w:pPr>
        <w:ind w:firstLine="709"/>
        <w:jc w:val="center"/>
        <w:rPr>
          <w:b/>
          <w:sz w:val="28"/>
          <w:szCs w:val="28"/>
        </w:rPr>
      </w:pPr>
    </w:p>
    <w:p w:rsidR="00CD30DE" w:rsidRPr="005E6801" w:rsidRDefault="00CD30DE" w:rsidP="00CD30DE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Культура и кинематография</w:t>
      </w:r>
    </w:p>
    <w:p w:rsidR="00CD30DE" w:rsidRPr="005E6801" w:rsidRDefault="00CD30DE">
      <w:pPr>
        <w:ind w:firstLine="709"/>
        <w:jc w:val="both"/>
        <w:rPr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Расходы на культуру и кинематографию предусматриваются </w:t>
      </w:r>
      <w:r w:rsidRPr="005E6801">
        <w:rPr>
          <w:spacing w:val="8"/>
          <w:sz w:val="28"/>
          <w:szCs w:val="28"/>
        </w:rPr>
        <w:t>на 20</w:t>
      </w:r>
      <w:r w:rsidR="00E06917" w:rsidRPr="005E6801">
        <w:rPr>
          <w:spacing w:val="8"/>
          <w:sz w:val="28"/>
          <w:szCs w:val="28"/>
        </w:rPr>
        <w:t>2</w:t>
      </w:r>
      <w:r w:rsidR="00865AFE">
        <w:rPr>
          <w:spacing w:val="8"/>
          <w:sz w:val="28"/>
          <w:szCs w:val="28"/>
        </w:rPr>
        <w:t>2</w:t>
      </w:r>
      <w:r w:rsidRPr="005E6801">
        <w:rPr>
          <w:spacing w:val="8"/>
          <w:sz w:val="28"/>
          <w:szCs w:val="28"/>
        </w:rPr>
        <w:t xml:space="preserve"> год </w:t>
      </w:r>
      <w:r w:rsidR="00CA7918">
        <w:rPr>
          <w:spacing w:val="8"/>
          <w:sz w:val="28"/>
          <w:szCs w:val="28"/>
        </w:rPr>
        <w:t xml:space="preserve">и плановый период 2023 и 2024 годы </w:t>
      </w:r>
      <w:r w:rsidRPr="005E6801">
        <w:rPr>
          <w:spacing w:val="8"/>
          <w:sz w:val="28"/>
          <w:szCs w:val="28"/>
        </w:rPr>
        <w:t xml:space="preserve">в сумме </w:t>
      </w:r>
      <w:r w:rsidR="00AA7BB9" w:rsidRPr="005E6801">
        <w:rPr>
          <w:spacing w:val="8"/>
          <w:sz w:val="28"/>
          <w:szCs w:val="28"/>
        </w:rPr>
        <w:t>23</w:t>
      </w:r>
      <w:r w:rsidR="00865AFE">
        <w:rPr>
          <w:spacing w:val="8"/>
          <w:sz w:val="28"/>
          <w:szCs w:val="28"/>
        </w:rPr>
        <w:t>8</w:t>
      </w:r>
      <w:r w:rsidR="00666436" w:rsidRPr="005E6801">
        <w:rPr>
          <w:spacing w:val="8"/>
          <w:sz w:val="28"/>
          <w:szCs w:val="28"/>
        </w:rPr>
        <w:t>5</w:t>
      </w:r>
      <w:r w:rsidR="00AA7BB9" w:rsidRPr="005E6801">
        <w:rPr>
          <w:spacing w:val="8"/>
          <w:sz w:val="28"/>
          <w:szCs w:val="28"/>
        </w:rPr>
        <w:t>,</w:t>
      </w:r>
      <w:r w:rsidR="00666436" w:rsidRPr="005E6801">
        <w:rPr>
          <w:spacing w:val="8"/>
          <w:sz w:val="28"/>
          <w:szCs w:val="28"/>
        </w:rPr>
        <w:t>1</w:t>
      </w:r>
      <w:r w:rsidRPr="005E6801">
        <w:rPr>
          <w:spacing w:val="8"/>
          <w:sz w:val="28"/>
          <w:szCs w:val="28"/>
        </w:rPr>
        <w:t xml:space="preserve"> тыс. рублей п</w:t>
      </w:r>
      <w:r w:rsidRPr="005E6801">
        <w:rPr>
          <w:sz w:val="28"/>
          <w:szCs w:val="28"/>
        </w:rPr>
        <w:t xml:space="preserve">о подразделу 0801 «Культура», в том числе на обеспечение осуществления части полномочий по решению вопросов местного значения в соответствии с заключенным соглашением по созданию условий для организации досуга и обеспечения жителей поселения услугами культуры в сумме </w:t>
      </w:r>
      <w:r w:rsidR="00AA7BB9" w:rsidRPr="005E6801">
        <w:rPr>
          <w:sz w:val="28"/>
          <w:szCs w:val="28"/>
        </w:rPr>
        <w:t>2</w:t>
      </w:r>
      <w:r w:rsidR="00666436" w:rsidRPr="005E6801">
        <w:rPr>
          <w:sz w:val="28"/>
          <w:szCs w:val="28"/>
        </w:rPr>
        <w:t>375</w:t>
      </w:r>
      <w:r w:rsidR="00AA7BB9" w:rsidRPr="005E6801">
        <w:rPr>
          <w:sz w:val="28"/>
          <w:szCs w:val="28"/>
        </w:rPr>
        <w:t>,</w:t>
      </w:r>
      <w:r w:rsidR="00666436" w:rsidRPr="005E6801">
        <w:rPr>
          <w:sz w:val="28"/>
          <w:szCs w:val="28"/>
        </w:rPr>
        <w:t>1</w:t>
      </w:r>
      <w:r w:rsidRPr="005E6801">
        <w:rPr>
          <w:sz w:val="28"/>
          <w:szCs w:val="28"/>
        </w:rPr>
        <w:t xml:space="preserve"> тыс.</w:t>
      </w:r>
      <w:r w:rsidR="002873F3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E72E49">
        <w:rPr>
          <w:sz w:val="28"/>
          <w:szCs w:val="28"/>
        </w:rPr>
        <w:t>.</w:t>
      </w:r>
    </w:p>
    <w:p w:rsidR="00DC0B04" w:rsidRPr="005E6801" w:rsidRDefault="00DC0B04">
      <w:pPr>
        <w:pStyle w:val="ae"/>
        <w:ind w:firstLine="709"/>
        <w:rPr>
          <w:b/>
        </w:rPr>
      </w:pPr>
      <w:r w:rsidRPr="00204085">
        <w:t>Кроме того, в составе расходов</w:t>
      </w:r>
      <w:r w:rsidR="00204085" w:rsidRPr="00204085">
        <w:t xml:space="preserve"> </w:t>
      </w:r>
      <w:r w:rsidRPr="00204085">
        <w:t xml:space="preserve">предусмотрены ассигнования </w:t>
      </w:r>
      <w:r w:rsidR="00111CB3" w:rsidRPr="00204085">
        <w:t xml:space="preserve">на </w:t>
      </w:r>
      <w:r w:rsidRPr="00204085">
        <w:t xml:space="preserve">муниципальную </w:t>
      </w:r>
      <w:r w:rsidR="00111CB3" w:rsidRPr="00204085">
        <w:t xml:space="preserve">программу </w:t>
      </w:r>
      <w:r w:rsidR="00062448" w:rsidRPr="00204085">
        <w:t xml:space="preserve">"Развитие и сохранение культуры и искусства </w:t>
      </w:r>
      <w:r w:rsidR="00AA7BB9" w:rsidRPr="00204085">
        <w:t>Зеленоборского</w:t>
      </w:r>
      <w:r w:rsidR="00CA7918">
        <w:t xml:space="preserve"> сельсовета</w:t>
      </w:r>
      <w:r w:rsidR="00062448" w:rsidRPr="00204085">
        <w:t xml:space="preserve">" </w:t>
      </w:r>
      <w:r w:rsidRPr="00204085">
        <w:t xml:space="preserve">в сумме </w:t>
      </w:r>
      <w:r w:rsidR="00714E67" w:rsidRPr="00204085">
        <w:t>10,0</w:t>
      </w:r>
      <w:r w:rsidRPr="00204085">
        <w:t xml:space="preserve"> тыс. рублей</w:t>
      </w:r>
      <w:r w:rsidR="00204085" w:rsidRPr="00204085">
        <w:t>.</w:t>
      </w:r>
    </w:p>
    <w:p w:rsidR="00DC0B04" w:rsidRPr="005E6801" w:rsidRDefault="00DC0B04">
      <w:pPr>
        <w:pStyle w:val="210"/>
        <w:spacing w:line="240" w:lineRule="auto"/>
        <w:ind w:left="0" w:firstLine="709"/>
        <w:jc w:val="both"/>
        <w:rPr>
          <w:color w:val="000000"/>
          <w:sz w:val="28"/>
          <w:szCs w:val="28"/>
        </w:rPr>
      </w:pPr>
    </w:p>
    <w:p w:rsidR="00B80198" w:rsidRPr="005E6801" w:rsidRDefault="00B80198" w:rsidP="00B80198">
      <w:pPr>
        <w:pStyle w:val="210"/>
        <w:spacing w:line="240" w:lineRule="auto"/>
        <w:ind w:left="284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Социальная политика</w:t>
      </w:r>
    </w:p>
    <w:p w:rsidR="00BF6937" w:rsidRPr="005E6801" w:rsidRDefault="00BF6937" w:rsidP="00B80198">
      <w:pPr>
        <w:pStyle w:val="210"/>
        <w:spacing w:line="240" w:lineRule="auto"/>
        <w:ind w:left="0" w:firstLine="709"/>
        <w:jc w:val="both"/>
        <w:rPr>
          <w:sz w:val="28"/>
          <w:szCs w:val="28"/>
        </w:rPr>
      </w:pPr>
    </w:p>
    <w:p w:rsidR="00B80198" w:rsidRPr="005E6801" w:rsidRDefault="005A3653" w:rsidP="00B80198">
      <w:pPr>
        <w:pStyle w:val="210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E6801">
        <w:rPr>
          <w:sz w:val="28"/>
          <w:szCs w:val="28"/>
        </w:rPr>
        <w:t>На 202</w:t>
      </w:r>
      <w:r w:rsidR="00CA7918">
        <w:rPr>
          <w:sz w:val="28"/>
          <w:szCs w:val="28"/>
        </w:rPr>
        <w:t>2</w:t>
      </w:r>
      <w:r w:rsidRPr="005E6801">
        <w:rPr>
          <w:sz w:val="28"/>
          <w:szCs w:val="28"/>
        </w:rPr>
        <w:t xml:space="preserve"> год и плановый период 202</w:t>
      </w:r>
      <w:r w:rsidR="00CA7918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и 202</w:t>
      </w:r>
      <w:r w:rsidR="00CA7918">
        <w:rPr>
          <w:sz w:val="28"/>
          <w:szCs w:val="28"/>
        </w:rPr>
        <w:t>4</w:t>
      </w:r>
      <w:r w:rsidRPr="005E6801">
        <w:rPr>
          <w:sz w:val="28"/>
          <w:szCs w:val="28"/>
        </w:rPr>
        <w:t xml:space="preserve"> годов п</w:t>
      </w:r>
      <w:r w:rsidR="00B80198" w:rsidRPr="005E6801">
        <w:rPr>
          <w:sz w:val="28"/>
          <w:szCs w:val="28"/>
        </w:rPr>
        <w:t xml:space="preserve">о подразделу 1001 «Пенсионное обеспечение» запланированы расходы, связанные с пенсионным обеспечением муниципальных служащих в сумме </w:t>
      </w:r>
      <w:r w:rsidRPr="005E6801">
        <w:rPr>
          <w:sz w:val="28"/>
          <w:szCs w:val="28"/>
        </w:rPr>
        <w:t xml:space="preserve">по </w:t>
      </w:r>
      <w:r w:rsidR="00E06917" w:rsidRPr="005E6801">
        <w:rPr>
          <w:sz w:val="28"/>
          <w:szCs w:val="28"/>
        </w:rPr>
        <w:t>81,3</w:t>
      </w:r>
      <w:r w:rsidR="00B80198" w:rsidRPr="005E6801">
        <w:rPr>
          <w:sz w:val="28"/>
          <w:szCs w:val="28"/>
        </w:rPr>
        <w:t xml:space="preserve"> тыс.</w:t>
      </w:r>
      <w:r w:rsidR="00E06917" w:rsidRPr="005E6801">
        <w:rPr>
          <w:sz w:val="28"/>
          <w:szCs w:val="28"/>
        </w:rPr>
        <w:t xml:space="preserve"> </w:t>
      </w:r>
      <w:r w:rsidR="00B80198" w:rsidRPr="005E6801">
        <w:rPr>
          <w:sz w:val="28"/>
          <w:szCs w:val="28"/>
        </w:rPr>
        <w:t>рублей</w:t>
      </w:r>
      <w:r w:rsidRPr="005E6801">
        <w:rPr>
          <w:sz w:val="28"/>
          <w:szCs w:val="28"/>
        </w:rPr>
        <w:t xml:space="preserve"> </w:t>
      </w:r>
      <w:r w:rsidR="00E72E49">
        <w:rPr>
          <w:sz w:val="28"/>
          <w:szCs w:val="28"/>
        </w:rPr>
        <w:t>ежегодно</w:t>
      </w:r>
      <w:r w:rsidR="00B80198" w:rsidRPr="005E6801">
        <w:rPr>
          <w:sz w:val="28"/>
          <w:szCs w:val="28"/>
        </w:rPr>
        <w:t>.</w:t>
      </w:r>
    </w:p>
    <w:p w:rsidR="00BF6937" w:rsidRPr="005E6801" w:rsidRDefault="00BF6937">
      <w:pPr>
        <w:ind w:firstLine="709"/>
        <w:jc w:val="center"/>
        <w:rPr>
          <w:b/>
          <w:color w:val="000000"/>
          <w:sz w:val="28"/>
          <w:szCs w:val="28"/>
        </w:rPr>
      </w:pPr>
    </w:p>
    <w:p w:rsidR="00DC0B04" w:rsidRPr="005E6801" w:rsidRDefault="00DC0B04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color w:val="000000"/>
          <w:sz w:val="28"/>
          <w:szCs w:val="28"/>
        </w:rPr>
        <w:t>Физическая к</w:t>
      </w:r>
      <w:r w:rsidRPr="005E6801">
        <w:rPr>
          <w:b/>
          <w:sz w:val="28"/>
          <w:szCs w:val="28"/>
        </w:rPr>
        <w:t>ультура и спорт</w:t>
      </w:r>
    </w:p>
    <w:p w:rsidR="00DC0B04" w:rsidRPr="005E6801" w:rsidRDefault="00DC0B04">
      <w:pPr>
        <w:ind w:firstLine="709"/>
        <w:jc w:val="center"/>
        <w:rPr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color w:val="000000"/>
          <w:sz w:val="28"/>
          <w:szCs w:val="28"/>
        </w:rPr>
      </w:pPr>
      <w:r w:rsidRPr="005E6801">
        <w:rPr>
          <w:sz w:val="28"/>
          <w:szCs w:val="28"/>
        </w:rPr>
        <w:t xml:space="preserve">В составе подраздела 1102 «Массовый спорт» запланированы расходы на муниципальную программу </w:t>
      </w:r>
      <w:r w:rsidR="002979C7" w:rsidRPr="005E6801">
        <w:rPr>
          <w:sz w:val="28"/>
          <w:szCs w:val="28"/>
        </w:rPr>
        <w:t xml:space="preserve">"Развитие физической культуры и спорта на территории </w:t>
      </w:r>
      <w:r w:rsidR="00AA7BB9" w:rsidRPr="005E6801">
        <w:rPr>
          <w:sz w:val="28"/>
          <w:szCs w:val="28"/>
        </w:rPr>
        <w:t>Зеленоборского</w:t>
      </w:r>
      <w:r w:rsidR="00CA7918">
        <w:rPr>
          <w:sz w:val="28"/>
          <w:szCs w:val="28"/>
        </w:rPr>
        <w:t xml:space="preserve"> сельсовета</w:t>
      </w:r>
      <w:r w:rsidR="002979C7" w:rsidRPr="005E6801">
        <w:rPr>
          <w:sz w:val="28"/>
          <w:szCs w:val="28"/>
        </w:rPr>
        <w:t xml:space="preserve">" </w:t>
      </w:r>
      <w:r w:rsidRPr="005E6801">
        <w:rPr>
          <w:sz w:val="28"/>
          <w:szCs w:val="28"/>
        </w:rPr>
        <w:t xml:space="preserve">- </w:t>
      </w:r>
      <w:r w:rsidR="00CA7918">
        <w:rPr>
          <w:sz w:val="28"/>
          <w:szCs w:val="28"/>
        </w:rPr>
        <w:t>55</w:t>
      </w:r>
      <w:r w:rsidRPr="005E6801">
        <w:rPr>
          <w:sz w:val="28"/>
          <w:szCs w:val="28"/>
        </w:rPr>
        <w:t>,0 тыс.</w:t>
      </w:r>
      <w:r w:rsidR="00CD30DE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рублей.</w:t>
      </w:r>
    </w:p>
    <w:p w:rsidR="00DC0B04" w:rsidRDefault="00DC0B04">
      <w:pPr>
        <w:pStyle w:val="ae"/>
        <w:ind w:firstLine="709"/>
        <w:rPr>
          <w:color w:val="000000"/>
        </w:rPr>
      </w:pPr>
    </w:p>
    <w:p w:rsidR="00E72E49" w:rsidRDefault="00E72E49" w:rsidP="00E72E49">
      <w:pPr>
        <w:pStyle w:val="ae"/>
        <w:ind w:firstLine="709"/>
        <w:rPr>
          <w:color w:val="000000"/>
        </w:rPr>
      </w:pPr>
      <w:r w:rsidRPr="0051699B">
        <w:t>Общий объем условно утверждаемых расходов (без учета расходов бюджета</w:t>
      </w:r>
      <w:r>
        <w:t xml:space="preserve"> поселения</w:t>
      </w:r>
      <w:r w:rsidRPr="0051699B">
        <w:t>, предусмотренных за счет межбюджетных трансфертов из других бюджетов бюджетной системы Российской Федерации), рассчитан в соответствии со ст.184.1 Бюджетного кодекса Российской Федерации и составляет на 202</w:t>
      </w:r>
      <w:r w:rsidR="00CA7918">
        <w:t>3</w:t>
      </w:r>
      <w:r w:rsidRPr="0051699B">
        <w:t xml:space="preserve"> год </w:t>
      </w:r>
      <w:r w:rsidR="00CA7918">
        <w:t>167,0</w:t>
      </w:r>
      <w:r w:rsidRPr="0051699B">
        <w:t xml:space="preserve"> тыс.</w:t>
      </w:r>
      <w:r>
        <w:t xml:space="preserve"> </w:t>
      </w:r>
      <w:r w:rsidRPr="0051699B">
        <w:t>рублей и на 202</w:t>
      </w:r>
      <w:r w:rsidR="00CA7918">
        <w:t>4</w:t>
      </w:r>
      <w:r w:rsidRPr="0051699B">
        <w:t xml:space="preserve"> год </w:t>
      </w:r>
      <w:r w:rsidR="00CA7918">
        <w:t>329,2</w:t>
      </w:r>
      <w:r w:rsidRPr="0051699B">
        <w:t xml:space="preserve"> тыс.</w:t>
      </w:r>
      <w:r>
        <w:t xml:space="preserve"> </w:t>
      </w:r>
      <w:r w:rsidRPr="0051699B">
        <w:t>рублей</w:t>
      </w:r>
      <w:r>
        <w:t>.</w:t>
      </w:r>
    </w:p>
    <w:p w:rsidR="00E72E49" w:rsidRPr="005E6801" w:rsidRDefault="00E72E49">
      <w:pPr>
        <w:pStyle w:val="ae"/>
        <w:ind w:firstLine="709"/>
        <w:rPr>
          <w:color w:val="000000"/>
        </w:rPr>
      </w:pPr>
    </w:p>
    <w:p w:rsidR="00DC0B04" w:rsidRPr="005E6801" w:rsidRDefault="00363919">
      <w:pPr>
        <w:ind w:firstLine="709"/>
        <w:jc w:val="center"/>
        <w:rPr>
          <w:b/>
          <w:i/>
          <w:sz w:val="28"/>
          <w:szCs w:val="28"/>
          <w:shd w:val="clear" w:color="auto" w:fill="00FFFF"/>
        </w:rPr>
      </w:pPr>
      <w:r w:rsidRPr="005E6801">
        <w:rPr>
          <w:b/>
          <w:sz w:val="28"/>
          <w:szCs w:val="28"/>
        </w:rPr>
        <w:t>Источник</w:t>
      </w:r>
      <w:r w:rsidR="00DC0B04" w:rsidRPr="005E6801">
        <w:rPr>
          <w:b/>
          <w:sz w:val="28"/>
          <w:szCs w:val="28"/>
        </w:rPr>
        <w:t xml:space="preserve">и финансирования дефицита бюджета </w:t>
      </w:r>
    </w:p>
    <w:p w:rsidR="00E72E49" w:rsidRDefault="00E72E49">
      <w:pPr>
        <w:autoSpaceDE w:val="0"/>
        <w:ind w:firstLine="709"/>
        <w:jc w:val="both"/>
        <w:rPr>
          <w:sz w:val="28"/>
          <w:szCs w:val="28"/>
        </w:rPr>
      </w:pPr>
    </w:p>
    <w:p w:rsidR="00DC0B04" w:rsidRPr="005E6801" w:rsidRDefault="00DC0B04">
      <w:pPr>
        <w:autoSpaceDE w:val="0"/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Объем дефицита бюджета в 20</w:t>
      </w:r>
      <w:r w:rsidR="00CD30DE" w:rsidRPr="005E6801">
        <w:rPr>
          <w:sz w:val="28"/>
          <w:szCs w:val="28"/>
        </w:rPr>
        <w:t>2</w:t>
      </w:r>
      <w:r w:rsidR="00CA7918">
        <w:rPr>
          <w:sz w:val="28"/>
          <w:szCs w:val="28"/>
        </w:rPr>
        <w:t>2</w:t>
      </w:r>
      <w:r w:rsidRPr="005E6801">
        <w:rPr>
          <w:sz w:val="28"/>
          <w:szCs w:val="28"/>
        </w:rPr>
        <w:t xml:space="preserve"> году </w:t>
      </w:r>
      <w:r w:rsidR="00406C55" w:rsidRPr="005E6801">
        <w:rPr>
          <w:sz w:val="28"/>
          <w:szCs w:val="28"/>
        </w:rPr>
        <w:t>планируется в сумме</w:t>
      </w:r>
      <w:r w:rsidRPr="005E6801">
        <w:rPr>
          <w:sz w:val="28"/>
          <w:szCs w:val="28"/>
        </w:rPr>
        <w:t xml:space="preserve"> </w:t>
      </w:r>
      <w:r w:rsidR="004453E5">
        <w:rPr>
          <w:sz w:val="28"/>
          <w:szCs w:val="28"/>
        </w:rPr>
        <w:t xml:space="preserve">97,6 </w:t>
      </w:r>
      <w:r w:rsidRPr="005E6801">
        <w:rPr>
          <w:sz w:val="28"/>
          <w:szCs w:val="28"/>
        </w:rPr>
        <w:t>тыс.</w:t>
      </w:r>
      <w:r w:rsidR="00E06917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E72E49">
        <w:rPr>
          <w:sz w:val="28"/>
          <w:szCs w:val="28"/>
        </w:rPr>
        <w:t>, на 202</w:t>
      </w:r>
      <w:r w:rsidR="00CA7918">
        <w:rPr>
          <w:sz w:val="28"/>
          <w:szCs w:val="28"/>
        </w:rPr>
        <w:t>3</w:t>
      </w:r>
      <w:r w:rsidR="00E72E49">
        <w:rPr>
          <w:sz w:val="28"/>
          <w:szCs w:val="28"/>
        </w:rPr>
        <w:t xml:space="preserve"> год в сумме </w:t>
      </w:r>
      <w:r w:rsidR="004453E5">
        <w:rPr>
          <w:sz w:val="28"/>
          <w:szCs w:val="28"/>
        </w:rPr>
        <w:t>97,0</w:t>
      </w:r>
      <w:r w:rsidR="00E72E49">
        <w:rPr>
          <w:sz w:val="28"/>
          <w:szCs w:val="28"/>
        </w:rPr>
        <w:t xml:space="preserve"> тыс. рублей, на 202</w:t>
      </w:r>
      <w:r w:rsidR="00CA7918">
        <w:rPr>
          <w:sz w:val="28"/>
          <w:szCs w:val="28"/>
        </w:rPr>
        <w:t>4</w:t>
      </w:r>
      <w:r w:rsidR="00E72E49">
        <w:rPr>
          <w:sz w:val="28"/>
          <w:szCs w:val="28"/>
        </w:rPr>
        <w:t xml:space="preserve"> год в сумме </w:t>
      </w:r>
      <w:r w:rsidR="004453E5">
        <w:rPr>
          <w:sz w:val="28"/>
          <w:szCs w:val="28"/>
        </w:rPr>
        <w:t>85,5</w:t>
      </w:r>
      <w:r w:rsidR="00E72E49">
        <w:rPr>
          <w:sz w:val="28"/>
          <w:szCs w:val="28"/>
        </w:rPr>
        <w:t xml:space="preserve"> тыс. рублей</w:t>
      </w:r>
      <w:r w:rsidRPr="005E6801">
        <w:rPr>
          <w:sz w:val="28"/>
          <w:szCs w:val="28"/>
        </w:rPr>
        <w:t xml:space="preserve"> или 5 % к объему доходов бюджета без учета финансовой помощи и не превышает предельных размеров, установленных пунктом 3 статьи 92.1 Бюджетного кодекса Российской Федерации.</w:t>
      </w:r>
    </w:p>
    <w:p w:rsidR="00DC0B04" w:rsidRPr="005E6801" w:rsidRDefault="00363919">
      <w:pPr>
        <w:autoSpaceDE w:val="0"/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lastRenderedPageBreak/>
        <w:t>Источник</w:t>
      </w:r>
      <w:r w:rsidR="00DC0B04" w:rsidRPr="005E6801">
        <w:rPr>
          <w:sz w:val="28"/>
          <w:szCs w:val="28"/>
        </w:rPr>
        <w:t>ом финансирования дефицита бюджета выступят остатки средств на счёте по учёту средств бюджета поселения на 01.01.20</w:t>
      </w:r>
      <w:r w:rsidR="00E06917" w:rsidRPr="005E6801">
        <w:rPr>
          <w:sz w:val="28"/>
          <w:szCs w:val="28"/>
        </w:rPr>
        <w:t>2</w:t>
      </w:r>
      <w:r w:rsidR="00CA7918">
        <w:rPr>
          <w:sz w:val="28"/>
          <w:szCs w:val="28"/>
        </w:rPr>
        <w:t>2</w:t>
      </w:r>
      <w:r w:rsidR="00DC0B04" w:rsidRPr="005E6801">
        <w:rPr>
          <w:sz w:val="28"/>
          <w:szCs w:val="28"/>
        </w:rPr>
        <w:t xml:space="preserve"> года. </w:t>
      </w:r>
    </w:p>
    <w:p w:rsidR="00763DB3" w:rsidRDefault="00763DB3">
      <w:pPr>
        <w:ind w:firstLine="709"/>
        <w:jc w:val="both"/>
        <w:rPr>
          <w:sz w:val="28"/>
          <w:szCs w:val="28"/>
        </w:rPr>
      </w:pPr>
    </w:p>
    <w:p w:rsidR="00DC0B04" w:rsidRPr="005E6801" w:rsidRDefault="00E06917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На 202</w:t>
      </w:r>
      <w:r w:rsidR="00CA7918">
        <w:rPr>
          <w:sz w:val="28"/>
          <w:szCs w:val="28"/>
        </w:rPr>
        <w:t>2</w:t>
      </w:r>
      <w:r w:rsidR="00DC0B04" w:rsidRPr="005E6801">
        <w:rPr>
          <w:sz w:val="28"/>
          <w:szCs w:val="28"/>
        </w:rPr>
        <w:t xml:space="preserve"> год</w:t>
      </w:r>
      <w:r w:rsidR="00E72E49">
        <w:rPr>
          <w:sz w:val="28"/>
          <w:szCs w:val="28"/>
        </w:rPr>
        <w:t xml:space="preserve"> и плановый период 202</w:t>
      </w:r>
      <w:r w:rsidR="00CA7918">
        <w:rPr>
          <w:sz w:val="28"/>
          <w:szCs w:val="28"/>
        </w:rPr>
        <w:t>3</w:t>
      </w:r>
      <w:r w:rsidR="00E72E49">
        <w:rPr>
          <w:sz w:val="28"/>
          <w:szCs w:val="28"/>
        </w:rPr>
        <w:t xml:space="preserve"> и 202</w:t>
      </w:r>
      <w:r w:rsidR="00CA7918">
        <w:rPr>
          <w:sz w:val="28"/>
          <w:szCs w:val="28"/>
        </w:rPr>
        <w:t>4</w:t>
      </w:r>
      <w:r w:rsidR="00E72E49">
        <w:rPr>
          <w:sz w:val="28"/>
          <w:szCs w:val="28"/>
        </w:rPr>
        <w:t xml:space="preserve"> годов</w:t>
      </w:r>
      <w:r w:rsidR="00DC0B04" w:rsidRPr="005E6801">
        <w:rPr>
          <w:sz w:val="28"/>
          <w:szCs w:val="28"/>
        </w:rPr>
        <w:t>, в целях поддержания долговой нагрузки бюджета, не планируется предоставление муниципальных гарантий.</w:t>
      </w: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Для достижения заданных и исполнения закрепленных за поселением полномочий в планируемом периоде муниципальные внутренние заимствования не планируются.</w:t>
      </w: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Верхний предел муниципального долга на 01 января 20</w:t>
      </w:r>
      <w:r w:rsidR="007A5045" w:rsidRPr="005E6801">
        <w:rPr>
          <w:sz w:val="28"/>
          <w:szCs w:val="28"/>
        </w:rPr>
        <w:t>2</w:t>
      </w:r>
      <w:r w:rsidR="00CA7918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года установлен в объеме 0,0 тыс.</w:t>
      </w:r>
      <w:r w:rsidR="005E6801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5E6801" w:rsidRPr="005E6801">
        <w:rPr>
          <w:sz w:val="28"/>
          <w:szCs w:val="28"/>
        </w:rPr>
        <w:t>, на 1 января 202</w:t>
      </w:r>
      <w:r w:rsidR="00CA7918">
        <w:rPr>
          <w:sz w:val="28"/>
          <w:szCs w:val="28"/>
        </w:rPr>
        <w:t>4</w:t>
      </w:r>
      <w:r w:rsidR="005E6801" w:rsidRPr="005E6801">
        <w:rPr>
          <w:sz w:val="28"/>
          <w:szCs w:val="28"/>
        </w:rPr>
        <w:t xml:space="preserve"> года – в объеме 0,0 тыс. рублей, на 1 января 202</w:t>
      </w:r>
      <w:r w:rsidR="00CA7918">
        <w:rPr>
          <w:sz w:val="28"/>
          <w:szCs w:val="28"/>
        </w:rPr>
        <w:t>5</w:t>
      </w:r>
      <w:r w:rsidR="005E6801" w:rsidRPr="005E6801">
        <w:rPr>
          <w:sz w:val="28"/>
          <w:szCs w:val="28"/>
        </w:rPr>
        <w:t xml:space="preserve"> года – в объеме 0,0 тыс. рублей</w:t>
      </w:r>
      <w:r w:rsidRPr="005E6801">
        <w:rPr>
          <w:sz w:val="28"/>
          <w:szCs w:val="28"/>
        </w:rPr>
        <w:t>.</w:t>
      </w:r>
    </w:p>
    <w:p w:rsidR="00DC0B04" w:rsidRPr="005E6801" w:rsidRDefault="00DC0B04">
      <w:pPr>
        <w:ind w:firstLine="709"/>
        <w:rPr>
          <w:sz w:val="28"/>
          <w:szCs w:val="28"/>
        </w:rPr>
      </w:pPr>
    </w:p>
    <w:p w:rsidR="00DC0B04" w:rsidRPr="005E6801" w:rsidRDefault="00DC0B04">
      <w:pPr>
        <w:ind w:firstLine="709"/>
        <w:rPr>
          <w:sz w:val="28"/>
          <w:szCs w:val="28"/>
        </w:rPr>
      </w:pPr>
    </w:p>
    <w:p w:rsidR="007F0310" w:rsidRPr="005E6801" w:rsidRDefault="007F0310">
      <w:pPr>
        <w:ind w:firstLine="709"/>
        <w:rPr>
          <w:sz w:val="28"/>
          <w:szCs w:val="28"/>
        </w:rPr>
      </w:pPr>
    </w:p>
    <w:p w:rsidR="00DC0B04" w:rsidRPr="005E6801" w:rsidRDefault="00DC0B04" w:rsidP="00666436">
      <w:pPr>
        <w:rPr>
          <w:sz w:val="28"/>
          <w:szCs w:val="28"/>
        </w:rPr>
      </w:pPr>
      <w:r w:rsidRPr="005E6801">
        <w:rPr>
          <w:sz w:val="28"/>
          <w:szCs w:val="28"/>
        </w:rPr>
        <w:t xml:space="preserve">Глава </w:t>
      </w:r>
      <w:r w:rsidR="00AA7BB9" w:rsidRPr="005E6801">
        <w:rPr>
          <w:sz w:val="28"/>
          <w:szCs w:val="28"/>
        </w:rPr>
        <w:t>Зеленоборского</w:t>
      </w:r>
    </w:p>
    <w:p w:rsidR="00DC0B04" w:rsidRPr="005E6801" w:rsidRDefault="00666436" w:rsidP="00666436">
      <w:pPr>
        <w:pStyle w:val="ConsPlusNormal0"/>
        <w:ind w:firstLine="0"/>
        <w:rPr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сельсовета</w:t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="007F0310"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="00AA7BB9" w:rsidRPr="005E6801">
        <w:rPr>
          <w:rFonts w:ascii="Times New Roman" w:hAnsi="Times New Roman" w:cs="Times New Roman"/>
          <w:sz w:val="28"/>
          <w:szCs w:val="28"/>
        </w:rPr>
        <w:t>Л.А.Демина</w:t>
      </w:r>
      <w:bookmarkStart w:id="1" w:name="_PictureBullets"/>
      <w:bookmarkEnd w:id="1"/>
    </w:p>
    <w:sectPr w:rsidR="00DC0B04" w:rsidRPr="005E6801" w:rsidSect="00E522D3">
      <w:headerReference w:type="default" r:id="rId7"/>
      <w:pgSz w:w="11906" w:h="16838"/>
      <w:pgMar w:top="426" w:right="567" w:bottom="709" w:left="1276" w:header="709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A4D" w:rsidRDefault="00872A4D">
      <w:r>
        <w:separator/>
      </w:r>
    </w:p>
  </w:endnote>
  <w:endnote w:type="continuationSeparator" w:id="0">
    <w:p w:rsidR="00872A4D" w:rsidRDefault="0087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A4D" w:rsidRDefault="00872A4D">
      <w:r>
        <w:separator/>
      </w:r>
    </w:p>
  </w:footnote>
  <w:footnote w:type="continuationSeparator" w:id="0">
    <w:p w:rsidR="00872A4D" w:rsidRDefault="00872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A21" w:rsidRDefault="00872A4D">
    <w:pPr>
      <w:pStyle w:val="af1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27.35pt;height:11.35pt;z-index:1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DD7A21" w:rsidRDefault="00DD7A21" w:rsidP="00DC0B04"/>
              <w:p w:rsidR="00DD7A21" w:rsidRPr="00DC0B04" w:rsidRDefault="00DD7A21" w:rsidP="00DC0B04"/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CF65BA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pStyle w:val="2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bullet"/>
      <w:pStyle w:val="3"/>
      <w:lvlText w:val=""/>
      <w:lvlJc w:val="left"/>
      <w:pPr>
        <w:tabs>
          <w:tab w:val="num" w:pos="0"/>
        </w:tabs>
        <w:ind w:left="720" w:hanging="720"/>
      </w:pPr>
      <w:rPr>
        <w:rFonts w:ascii="Symbol" w:hAnsi="Symbo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2">
    <w:nsid w:val="022333DD"/>
    <w:multiLevelType w:val="hybridMultilevel"/>
    <w:tmpl w:val="76EE0578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CF2273"/>
    <w:multiLevelType w:val="hybridMultilevel"/>
    <w:tmpl w:val="9156F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3D6361"/>
    <w:multiLevelType w:val="hybridMultilevel"/>
    <w:tmpl w:val="DD4EBA10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4E5658"/>
    <w:multiLevelType w:val="hybridMultilevel"/>
    <w:tmpl w:val="8A42833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4F56D1"/>
    <w:multiLevelType w:val="hybridMultilevel"/>
    <w:tmpl w:val="D242B5B6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B66B8C"/>
    <w:multiLevelType w:val="hybridMultilevel"/>
    <w:tmpl w:val="3CF2A196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17151D6"/>
    <w:multiLevelType w:val="hybridMultilevel"/>
    <w:tmpl w:val="9224F95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C266FC"/>
    <w:multiLevelType w:val="hybridMultilevel"/>
    <w:tmpl w:val="4EF0A7CA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E91EBB"/>
    <w:multiLevelType w:val="hybridMultilevel"/>
    <w:tmpl w:val="281E58E0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E04893"/>
    <w:multiLevelType w:val="hybridMultilevel"/>
    <w:tmpl w:val="E9503176"/>
    <w:lvl w:ilvl="0" w:tplc="04190011">
      <w:start w:val="1"/>
      <w:numFmt w:val="decimal"/>
      <w:lvlText w:val="%1)"/>
      <w:lvlJc w:val="left"/>
      <w:pPr>
        <w:ind w:left="2281" w:hanging="360"/>
      </w:pPr>
    </w:lvl>
    <w:lvl w:ilvl="1" w:tplc="04190019" w:tentative="1">
      <w:start w:val="1"/>
      <w:numFmt w:val="lowerLetter"/>
      <w:lvlText w:val="%2."/>
      <w:lvlJc w:val="left"/>
      <w:pPr>
        <w:ind w:left="3001" w:hanging="360"/>
      </w:pPr>
    </w:lvl>
    <w:lvl w:ilvl="2" w:tplc="0419001B" w:tentative="1">
      <w:start w:val="1"/>
      <w:numFmt w:val="lowerRoman"/>
      <w:lvlText w:val="%3."/>
      <w:lvlJc w:val="right"/>
      <w:pPr>
        <w:ind w:left="3721" w:hanging="180"/>
      </w:pPr>
    </w:lvl>
    <w:lvl w:ilvl="3" w:tplc="0419000F" w:tentative="1">
      <w:start w:val="1"/>
      <w:numFmt w:val="decimal"/>
      <w:lvlText w:val="%4."/>
      <w:lvlJc w:val="left"/>
      <w:pPr>
        <w:ind w:left="4441" w:hanging="360"/>
      </w:pPr>
    </w:lvl>
    <w:lvl w:ilvl="4" w:tplc="04190019" w:tentative="1">
      <w:start w:val="1"/>
      <w:numFmt w:val="lowerLetter"/>
      <w:lvlText w:val="%5."/>
      <w:lvlJc w:val="left"/>
      <w:pPr>
        <w:ind w:left="5161" w:hanging="360"/>
      </w:pPr>
    </w:lvl>
    <w:lvl w:ilvl="5" w:tplc="0419001B" w:tentative="1">
      <w:start w:val="1"/>
      <w:numFmt w:val="lowerRoman"/>
      <w:lvlText w:val="%6."/>
      <w:lvlJc w:val="right"/>
      <w:pPr>
        <w:ind w:left="5881" w:hanging="180"/>
      </w:pPr>
    </w:lvl>
    <w:lvl w:ilvl="6" w:tplc="0419000F" w:tentative="1">
      <w:start w:val="1"/>
      <w:numFmt w:val="decimal"/>
      <w:lvlText w:val="%7."/>
      <w:lvlJc w:val="left"/>
      <w:pPr>
        <w:ind w:left="6601" w:hanging="360"/>
      </w:pPr>
    </w:lvl>
    <w:lvl w:ilvl="7" w:tplc="04190019" w:tentative="1">
      <w:start w:val="1"/>
      <w:numFmt w:val="lowerLetter"/>
      <w:lvlText w:val="%8."/>
      <w:lvlJc w:val="left"/>
      <w:pPr>
        <w:ind w:left="7321" w:hanging="360"/>
      </w:pPr>
    </w:lvl>
    <w:lvl w:ilvl="8" w:tplc="0419001B" w:tentative="1">
      <w:start w:val="1"/>
      <w:numFmt w:val="lowerRoman"/>
      <w:lvlText w:val="%9."/>
      <w:lvlJc w:val="right"/>
      <w:pPr>
        <w:ind w:left="8041" w:hanging="180"/>
      </w:pPr>
    </w:lvl>
  </w:abstractNum>
  <w:abstractNum w:abstractNumId="12">
    <w:nsid w:val="7AAA2980"/>
    <w:multiLevelType w:val="hybridMultilevel"/>
    <w:tmpl w:val="9C2022E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F595144"/>
    <w:multiLevelType w:val="hybridMultilevel"/>
    <w:tmpl w:val="A9A820E0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4"/>
  </w:num>
  <w:num w:numId="5">
    <w:abstractNumId w:val="7"/>
  </w:num>
  <w:num w:numId="6">
    <w:abstractNumId w:val="6"/>
  </w:num>
  <w:num w:numId="7">
    <w:abstractNumId w:val="12"/>
  </w:num>
  <w:num w:numId="8">
    <w:abstractNumId w:val="2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B04"/>
    <w:rsid w:val="00007F0E"/>
    <w:rsid w:val="000118B1"/>
    <w:rsid w:val="000160A8"/>
    <w:rsid w:val="000235FA"/>
    <w:rsid w:val="0002493A"/>
    <w:rsid w:val="0003011F"/>
    <w:rsid w:val="00062448"/>
    <w:rsid w:val="000747A0"/>
    <w:rsid w:val="000762D9"/>
    <w:rsid w:val="00076D1D"/>
    <w:rsid w:val="00094C03"/>
    <w:rsid w:val="000965C0"/>
    <w:rsid w:val="000A32C9"/>
    <w:rsid w:val="000D396A"/>
    <w:rsid w:val="000D3A5C"/>
    <w:rsid w:val="000E19E8"/>
    <w:rsid w:val="000E25CD"/>
    <w:rsid w:val="000E4465"/>
    <w:rsid w:val="000F79D1"/>
    <w:rsid w:val="0010621E"/>
    <w:rsid w:val="001072E2"/>
    <w:rsid w:val="00110949"/>
    <w:rsid w:val="00111CB3"/>
    <w:rsid w:val="001272CF"/>
    <w:rsid w:val="001274B5"/>
    <w:rsid w:val="00136A29"/>
    <w:rsid w:val="001511B6"/>
    <w:rsid w:val="00155326"/>
    <w:rsid w:val="0016025B"/>
    <w:rsid w:val="001639B0"/>
    <w:rsid w:val="00163D81"/>
    <w:rsid w:val="00182139"/>
    <w:rsid w:val="001910D4"/>
    <w:rsid w:val="00196FAA"/>
    <w:rsid w:val="001A373A"/>
    <w:rsid w:val="001A4476"/>
    <w:rsid w:val="001B5F23"/>
    <w:rsid w:val="001D10FC"/>
    <w:rsid w:val="00201CDB"/>
    <w:rsid w:val="00202B36"/>
    <w:rsid w:val="00204085"/>
    <w:rsid w:val="00213CFE"/>
    <w:rsid w:val="002152C6"/>
    <w:rsid w:val="002208E0"/>
    <w:rsid w:val="002212FF"/>
    <w:rsid w:val="002259C3"/>
    <w:rsid w:val="00230A66"/>
    <w:rsid w:val="00237CEB"/>
    <w:rsid w:val="00257CA2"/>
    <w:rsid w:val="002873F3"/>
    <w:rsid w:val="002979C7"/>
    <w:rsid w:val="002B0439"/>
    <w:rsid w:val="002B6B61"/>
    <w:rsid w:val="002C016C"/>
    <w:rsid w:val="002D17C8"/>
    <w:rsid w:val="002E65D1"/>
    <w:rsid w:val="003055C3"/>
    <w:rsid w:val="0031290B"/>
    <w:rsid w:val="003147B7"/>
    <w:rsid w:val="0032017E"/>
    <w:rsid w:val="00334E57"/>
    <w:rsid w:val="0034107D"/>
    <w:rsid w:val="0035049C"/>
    <w:rsid w:val="00350C92"/>
    <w:rsid w:val="00363919"/>
    <w:rsid w:val="00370175"/>
    <w:rsid w:val="00376381"/>
    <w:rsid w:val="00385161"/>
    <w:rsid w:val="003A0934"/>
    <w:rsid w:val="003A437B"/>
    <w:rsid w:val="003A47CF"/>
    <w:rsid w:val="003A4F29"/>
    <w:rsid w:val="003B028A"/>
    <w:rsid w:val="003D2531"/>
    <w:rsid w:val="003D2EB2"/>
    <w:rsid w:val="003D3984"/>
    <w:rsid w:val="003E3EE7"/>
    <w:rsid w:val="003F70DD"/>
    <w:rsid w:val="00402321"/>
    <w:rsid w:val="00406C55"/>
    <w:rsid w:val="004176F7"/>
    <w:rsid w:val="0042219B"/>
    <w:rsid w:val="004244D4"/>
    <w:rsid w:val="00436198"/>
    <w:rsid w:val="004423C5"/>
    <w:rsid w:val="004453E5"/>
    <w:rsid w:val="004458A0"/>
    <w:rsid w:val="00460569"/>
    <w:rsid w:val="00470D31"/>
    <w:rsid w:val="00475D93"/>
    <w:rsid w:val="004866D6"/>
    <w:rsid w:val="0049338B"/>
    <w:rsid w:val="004C1996"/>
    <w:rsid w:val="004D18E2"/>
    <w:rsid w:val="004D4621"/>
    <w:rsid w:val="004E262F"/>
    <w:rsid w:val="004E59F7"/>
    <w:rsid w:val="004F2E77"/>
    <w:rsid w:val="00512AF1"/>
    <w:rsid w:val="00522B8E"/>
    <w:rsid w:val="005357FA"/>
    <w:rsid w:val="005358B1"/>
    <w:rsid w:val="00540383"/>
    <w:rsid w:val="005417E0"/>
    <w:rsid w:val="00545726"/>
    <w:rsid w:val="005517A4"/>
    <w:rsid w:val="00555516"/>
    <w:rsid w:val="00557986"/>
    <w:rsid w:val="005673F0"/>
    <w:rsid w:val="005A10F8"/>
    <w:rsid w:val="005A317B"/>
    <w:rsid w:val="005A3653"/>
    <w:rsid w:val="005A4D07"/>
    <w:rsid w:val="005A65F1"/>
    <w:rsid w:val="005A7E4C"/>
    <w:rsid w:val="005B2E3D"/>
    <w:rsid w:val="005C0431"/>
    <w:rsid w:val="005C1433"/>
    <w:rsid w:val="005D36D1"/>
    <w:rsid w:val="005E09C8"/>
    <w:rsid w:val="005E13E1"/>
    <w:rsid w:val="005E6801"/>
    <w:rsid w:val="00624763"/>
    <w:rsid w:val="00626F53"/>
    <w:rsid w:val="00644F97"/>
    <w:rsid w:val="00663D58"/>
    <w:rsid w:val="00665675"/>
    <w:rsid w:val="00665BC7"/>
    <w:rsid w:val="00666436"/>
    <w:rsid w:val="0068010E"/>
    <w:rsid w:val="00680995"/>
    <w:rsid w:val="0068114B"/>
    <w:rsid w:val="006A099E"/>
    <w:rsid w:val="006B515A"/>
    <w:rsid w:val="006C60A7"/>
    <w:rsid w:val="006C7DA5"/>
    <w:rsid w:val="006D1709"/>
    <w:rsid w:val="006D267A"/>
    <w:rsid w:val="006D36EF"/>
    <w:rsid w:val="006F00E3"/>
    <w:rsid w:val="006F7B1E"/>
    <w:rsid w:val="00702438"/>
    <w:rsid w:val="00714E67"/>
    <w:rsid w:val="00726074"/>
    <w:rsid w:val="00735D1A"/>
    <w:rsid w:val="00747A54"/>
    <w:rsid w:val="007505FF"/>
    <w:rsid w:val="00750F28"/>
    <w:rsid w:val="00750FCC"/>
    <w:rsid w:val="00751391"/>
    <w:rsid w:val="00763DB3"/>
    <w:rsid w:val="00766896"/>
    <w:rsid w:val="00770F6E"/>
    <w:rsid w:val="0077781B"/>
    <w:rsid w:val="00781616"/>
    <w:rsid w:val="00783272"/>
    <w:rsid w:val="007A5045"/>
    <w:rsid w:val="007C2A2D"/>
    <w:rsid w:val="007D3B54"/>
    <w:rsid w:val="007E0065"/>
    <w:rsid w:val="007E1FBA"/>
    <w:rsid w:val="007E5F4C"/>
    <w:rsid w:val="007F0310"/>
    <w:rsid w:val="007F3817"/>
    <w:rsid w:val="007F65B4"/>
    <w:rsid w:val="008018A5"/>
    <w:rsid w:val="00831B77"/>
    <w:rsid w:val="00833F4F"/>
    <w:rsid w:val="00845191"/>
    <w:rsid w:val="0084522F"/>
    <w:rsid w:val="0084627F"/>
    <w:rsid w:val="00857ED7"/>
    <w:rsid w:val="00865AFE"/>
    <w:rsid w:val="00872A4D"/>
    <w:rsid w:val="00881976"/>
    <w:rsid w:val="008B5C89"/>
    <w:rsid w:val="008D7510"/>
    <w:rsid w:val="008D797F"/>
    <w:rsid w:val="008E4E71"/>
    <w:rsid w:val="0092191D"/>
    <w:rsid w:val="009434F2"/>
    <w:rsid w:val="00950532"/>
    <w:rsid w:val="0095628B"/>
    <w:rsid w:val="009627A8"/>
    <w:rsid w:val="009748E4"/>
    <w:rsid w:val="00987115"/>
    <w:rsid w:val="009A0993"/>
    <w:rsid w:val="009B3A3E"/>
    <w:rsid w:val="009C58D4"/>
    <w:rsid w:val="009D5670"/>
    <w:rsid w:val="009E172D"/>
    <w:rsid w:val="009F1763"/>
    <w:rsid w:val="009F22E2"/>
    <w:rsid w:val="009F56AD"/>
    <w:rsid w:val="00A06831"/>
    <w:rsid w:val="00A10DCA"/>
    <w:rsid w:val="00A20BEE"/>
    <w:rsid w:val="00A2221A"/>
    <w:rsid w:val="00A346B5"/>
    <w:rsid w:val="00A35D45"/>
    <w:rsid w:val="00A365B4"/>
    <w:rsid w:val="00A4318A"/>
    <w:rsid w:val="00A560E6"/>
    <w:rsid w:val="00A63480"/>
    <w:rsid w:val="00A723BD"/>
    <w:rsid w:val="00A77790"/>
    <w:rsid w:val="00A83868"/>
    <w:rsid w:val="00A84ED7"/>
    <w:rsid w:val="00AA0882"/>
    <w:rsid w:val="00AA7BB9"/>
    <w:rsid w:val="00AB0F2E"/>
    <w:rsid w:val="00AB4FC3"/>
    <w:rsid w:val="00AB6A8F"/>
    <w:rsid w:val="00AD0FCE"/>
    <w:rsid w:val="00B16390"/>
    <w:rsid w:val="00B23593"/>
    <w:rsid w:val="00B25FFB"/>
    <w:rsid w:val="00B45915"/>
    <w:rsid w:val="00B5540D"/>
    <w:rsid w:val="00B560AF"/>
    <w:rsid w:val="00B610B9"/>
    <w:rsid w:val="00B749D4"/>
    <w:rsid w:val="00B80198"/>
    <w:rsid w:val="00B80A8F"/>
    <w:rsid w:val="00B82B7B"/>
    <w:rsid w:val="00B873B0"/>
    <w:rsid w:val="00B90EFD"/>
    <w:rsid w:val="00B91235"/>
    <w:rsid w:val="00B96722"/>
    <w:rsid w:val="00BA6788"/>
    <w:rsid w:val="00BA6C13"/>
    <w:rsid w:val="00BC7D3C"/>
    <w:rsid w:val="00BD6ACF"/>
    <w:rsid w:val="00BE3E91"/>
    <w:rsid w:val="00BE5BDB"/>
    <w:rsid w:val="00BF6937"/>
    <w:rsid w:val="00C0564F"/>
    <w:rsid w:val="00C05DAB"/>
    <w:rsid w:val="00C153E5"/>
    <w:rsid w:val="00C319F9"/>
    <w:rsid w:val="00C422E2"/>
    <w:rsid w:val="00C50AD4"/>
    <w:rsid w:val="00C51BC7"/>
    <w:rsid w:val="00C56434"/>
    <w:rsid w:val="00C62F37"/>
    <w:rsid w:val="00C77490"/>
    <w:rsid w:val="00C91068"/>
    <w:rsid w:val="00C92D23"/>
    <w:rsid w:val="00C93706"/>
    <w:rsid w:val="00C97714"/>
    <w:rsid w:val="00CA036C"/>
    <w:rsid w:val="00CA5CFC"/>
    <w:rsid w:val="00CA6561"/>
    <w:rsid w:val="00CA7687"/>
    <w:rsid w:val="00CA7918"/>
    <w:rsid w:val="00CB4A27"/>
    <w:rsid w:val="00CC469B"/>
    <w:rsid w:val="00CC5B55"/>
    <w:rsid w:val="00CD0F11"/>
    <w:rsid w:val="00CD30DE"/>
    <w:rsid w:val="00CD7D2E"/>
    <w:rsid w:val="00CE0603"/>
    <w:rsid w:val="00D0050F"/>
    <w:rsid w:val="00D05A19"/>
    <w:rsid w:val="00D2440C"/>
    <w:rsid w:val="00D27C9C"/>
    <w:rsid w:val="00D30172"/>
    <w:rsid w:val="00D750DC"/>
    <w:rsid w:val="00D76D8F"/>
    <w:rsid w:val="00D81F8C"/>
    <w:rsid w:val="00D82081"/>
    <w:rsid w:val="00D9321D"/>
    <w:rsid w:val="00D937D7"/>
    <w:rsid w:val="00D9641E"/>
    <w:rsid w:val="00DA7DD1"/>
    <w:rsid w:val="00DC0B04"/>
    <w:rsid w:val="00DD4734"/>
    <w:rsid w:val="00DD659C"/>
    <w:rsid w:val="00DD7379"/>
    <w:rsid w:val="00DD7A21"/>
    <w:rsid w:val="00DF22B7"/>
    <w:rsid w:val="00DF4912"/>
    <w:rsid w:val="00DF553C"/>
    <w:rsid w:val="00E01E8D"/>
    <w:rsid w:val="00E04F1E"/>
    <w:rsid w:val="00E06917"/>
    <w:rsid w:val="00E117E3"/>
    <w:rsid w:val="00E30DED"/>
    <w:rsid w:val="00E34ABD"/>
    <w:rsid w:val="00E522D3"/>
    <w:rsid w:val="00E72E49"/>
    <w:rsid w:val="00E7334B"/>
    <w:rsid w:val="00E85825"/>
    <w:rsid w:val="00E90AB7"/>
    <w:rsid w:val="00EA3C24"/>
    <w:rsid w:val="00EB30AA"/>
    <w:rsid w:val="00EB345A"/>
    <w:rsid w:val="00EB3C9D"/>
    <w:rsid w:val="00EB6F62"/>
    <w:rsid w:val="00EB7062"/>
    <w:rsid w:val="00EF1785"/>
    <w:rsid w:val="00F0026D"/>
    <w:rsid w:val="00F04EC5"/>
    <w:rsid w:val="00F0719C"/>
    <w:rsid w:val="00F108DE"/>
    <w:rsid w:val="00F1345A"/>
    <w:rsid w:val="00F27E77"/>
    <w:rsid w:val="00F42959"/>
    <w:rsid w:val="00F4711E"/>
    <w:rsid w:val="00F5151D"/>
    <w:rsid w:val="00F5334C"/>
    <w:rsid w:val="00F54E0D"/>
    <w:rsid w:val="00F71EFB"/>
    <w:rsid w:val="00F92D54"/>
    <w:rsid w:val="00FB0217"/>
    <w:rsid w:val="00FC1322"/>
    <w:rsid w:val="00FC2A6E"/>
    <w:rsid w:val="00FC5390"/>
    <w:rsid w:val="00FD19F4"/>
    <w:rsid w:val="00FD5750"/>
    <w:rsid w:val="00FE0831"/>
    <w:rsid w:val="00FF5F61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docId w15:val="{216C0748-640C-461C-B262-694AB543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 w:line="360" w:lineRule="auto"/>
      <w:jc w:val="center"/>
      <w:outlineLvl w:val="0"/>
    </w:pPr>
    <w:rPr>
      <w:b/>
      <w:bCs/>
      <w:kern w:val="1"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mallCaps/>
      <w:sz w:val="28"/>
      <w:szCs w:val="28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ind w:left="0" w:firstLine="720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3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  <w:sz w:val="28"/>
      <w:szCs w:val="28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Wingdings" w:hAnsi="Wingdings" w:cs="Wingdings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Times New Roman" w:eastAsia="Calibri" w:hAnsi="Times New Roman" w:cs="Times New Roman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  <w:i w:val="0"/>
    </w:rPr>
  </w:style>
  <w:style w:type="character" w:customStyle="1" w:styleId="10">
    <w:name w:val="Основной шрифт абзаца1"/>
  </w:style>
  <w:style w:type="character" w:customStyle="1" w:styleId="7">
    <w:name w:val="Знак Знак7"/>
    <w:rPr>
      <w:b/>
      <w:bCs/>
      <w:kern w:val="1"/>
      <w:sz w:val="32"/>
      <w:szCs w:val="32"/>
      <w:lang w:val="ru-RU"/>
    </w:rPr>
  </w:style>
  <w:style w:type="character" w:customStyle="1" w:styleId="6">
    <w:name w:val="Знак Знак6"/>
    <w:rPr>
      <w:b/>
      <w:bCs/>
      <w:smallCaps/>
      <w:sz w:val="28"/>
      <w:szCs w:val="28"/>
      <w:lang w:val="ru-RU"/>
    </w:rPr>
  </w:style>
  <w:style w:type="character" w:customStyle="1" w:styleId="5">
    <w:name w:val="Знак Знак5"/>
    <w:rPr>
      <w:b/>
      <w:bCs/>
      <w:sz w:val="28"/>
      <w:szCs w:val="28"/>
      <w:lang w:val="ru-RU"/>
    </w:rPr>
  </w:style>
  <w:style w:type="character" w:customStyle="1" w:styleId="a3">
    <w:name w:val="подпись Знак"/>
    <w:rPr>
      <w:sz w:val="20"/>
      <w:szCs w:val="20"/>
    </w:rPr>
  </w:style>
  <w:style w:type="character" w:customStyle="1" w:styleId="4">
    <w:name w:val="Знак Знак4"/>
    <w:rPr>
      <w:sz w:val="20"/>
      <w:szCs w:val="20"/>
    </w:rPr>
  </w:style>
  <w:style w:type="character" w:customStyle="1" w:styleId="a4">
    <w:name w:val="Символ сноски"/>
    <w:rPr>
      <w:vertAlign w:val="superscript"/>
    </w:rPr>
  </w:style>
  <w:style w:type="character" w:customStyle="1" w:styleId="ConsNonformat">
    <w:name w:val="ConsNonformat Знак"/>
    <w:rPr>
      <w:rFonts w:ascii="Courier New" w:hAnsi="Courier New" w:cs="Courier New"/>
      <w:lang w:val="ru-RU" w:eastAsia="ar-SA" w:bidi="ar-SA"/>
    </w:rPr>
  </w:style>
  <w:style w:type="character" w:customStyle="1" w:styleId="31">
    <w:name w:val="Знак Знак3"/>
    <w:rPr>
      <w:sz w:val="20"/>
      <w:szCs w:val="20"/>
    </w:rPr>
  </w:style>
  <w:style w:type="character" w:styleId="a5">
    <w:name w:val="page number"/>
    <w:basedOn w:val="10"/>
  </w:style>
  <w:style w:type="character" w:customStyle="1" w:styleId="21">
    <w:name w:val="Заголовок 2 Знак"/>
    <w:rPr>
      <w:b/>
      <w:bCs/>
      <w:smallCaps/>
      <w:sz w:val="28"/>
      <w:szCs w:val="28"/>
      <w:lang w:val="ru-RU"/>
    </w:rPr>
  </w:style>
  <w:style w:type="character" w:customStyle="1" w:styleId="32">
    <w:name w:val="Заголовок 3 Знак"/>
    <w:rPr>
      <w:b/>
      <w:bCs/>
      <w:sz w:val="28"/>
      <w:szCs w:val="28"/>
      <w:lang w:val="ru-RU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22">
    <w:name w:val="Знак Знак2"/>
    <w:rPr>
      <w:sz w:val="20"/>
      <w:szCs w:val="20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Гипертекстовая ссылка"/>
    <w:rPr>
      <w:color w:val="106BBE"/>
    </w:rPr>
  </w:style>
  <w:style w:type="character" w:customStyle="1" w:styleId="ConsPlusNormal">
    <w:name w:val="ConsPlusNormal Знак"/>
    <w:rPr>
      <w:rFonts w:ascii="Arial" w:hAnsi="Arial" w:cs="Arial"/>
      <w:sz w:val="22"/>
      <w:szCs w:val="22"/>
      <w:lang w:val="ru-RU" w:eastAsia="ar-SA" w:bidi="ar-SA"/>
    </w:rPr>
  </w:style>
  <w:style w:type="character" w:customStyle="1" w:styleId="11">
    <w:name w:val="Знак Знак1"/>
    <w:rPr>
      <w:rFonts w:ascii="Calibri" w:eastAsia="Calibri" w:hAnsi="Calibri" w:cs="Times New Roman"/>
    </w:rPr>
  </w:style>
  <w:style w:type="character" w:customStyle="1" w:styleId="a8">
    <w:name w:val="Знак Знак"/>
    <w:rPr>
      <w:sz w:val="20"/>
      <w:szCs w:val="20"/>
    </w:rPr>
  </w:style>
  <w:style w:type="character" w:customStyle="1" w:styleId="text">
    <w:name w:val="text"/>
    <w:basedOn w:val="10"/>
  </w:style>
  <w:style w:type="character" w:customStyle="1" w:styleId="a9">
    <w:name w:val="Цветовое выделение"/>
    <w:rPr>
      <w:b/>
      <w:bCs/>
      <w:color w:val="26282F"/>
    </w:rPr>
  </w:style>
  <w:style w:type="character" w:customStyle="1" w:styleId="item">
    <w:name w:val="item"/>
    <w:basedOn w:val="10"/>
  </w:style>
  <w:style w:type="character" w:customStyle="1" w:styleId="aa">
    <w:name w:val="Маркеры списка"/>
    <w:rPr>
      <w:rFonts w:ascii="OpenSymbol" w:eastAsia="OpenSymbol" w:hAnsi="OpenSymbol" w:cs="OpenSymbol"/>
    </w:rPr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a"/>
    <w:pPr>
      <w:spacing w:after="120"/>
    </w:pPr>
  </w:style>
  <w:style w:type="paragraph" w:styleId="ad">
    <w:name w:val="List"/>
    <w:basedOn w:val="ac"/>
    <w:rPr>
      <w:rFonts w:cs="Mangal"/>
    </w:rPr>
  </w:style>
  <w:style w:type="paragraph" w:customStyle="1" w:styleId="33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4">
    <w:name w:val="Указатель3"/>
    <w:basedOn w:val="a"/>
    <w:pPr>
      <w:suppressLineNumbers/>
    </w:pPr>
    <w:rPr>
      <w:rFonts w:cs="Mangal"/>
    </w:rPr>
  </w:style>
  <w:style w:type="paragraph" w:customStyle="1" w:styleId="23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e">
    <w:name w:val="Body Text Indent"/>
    <w:basedOn w:val="a"/>
    <w:pPr>
      <w:ind w:firstLine="720"/>
      <w:jc w:val="both"/>
    </w:pPr>
    <w:rPr>
      <w:sz w:val="28"/>
      <w:szCs w:val="28"/>
    </w:rPr>
  </w:style>
  <w:style w:type="paragraph" w:styleId="af">
    <w:name w:val="footnote text"/>
    <w:basedOn w:val="a"/>
  </w:style>
  <w:style w:type="paragraph" w:customStyle="1" w:styleId="af0">
    <w:name w:val="Знак"/>
    <w:basedOn w:val="a"/>
    <w:pPr>
      <w:spacing w:before="280" w:after="280"/>
    </w:pPr>
    <w:rPr>
      <w:rFonts w:ascii="Tahoma" w:hAnsi="Tahoma" w:cs="Tahoma"/>
      <w:lang w:val="en-US"/>
    </w:rPr>
  </w:style>
  <w:style w:type="paragraph" w:customStyle="1" w:styleId="ConsPlusNormal0">
    <w:name w:val="ConsPlusNormal"/>
    <w:pPr>
      <w:suppressAutoHyphens/>
      <w:ind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ConsNonformat0">
    <w:name w:val="Con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suppressAutoHyphens/>
    </w:pPr>
    <w:rPr>
      <w:rFonts w:ascii="Arial" w:hAnsi="Arial" w:cs="Arial"/>
      <w:b/>
      <w:bCs/>
      <w:lang w:eastAsia="ar-SA"/>
    </w:rPr>
  </w:style>
  <w:style w:type="paragraph" w:styleId="af1">
    <w:name w:val="header"/>
    <w:basedOn w:val="a"/>
  </w:style>
  <w:style w:type="paragraph" w:customStyle="1" w:styleId="14">
    <w:name w:val="Стиль1"/>
    <w:basedOn w:val="a"/>
    <w:pPr>
      <w:spacing w:line="288" w:lineRule="auto"/>
    </w:pPr>
    <w:rPr>
      <w:sz w:val="28"/>
      <w:szCs w:val="28"/>
    </w:rPr>
  </w:style>
  <w:style w:type="paragraph" w:styleId="af2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5">
    <w:name w:val="Знак1"/>
    <w:basedOn w:val="a"/>
    <w:pPr>
      <w:spacing w:before="280" w:after="280"/>
    </w:pPr>
    <w:rPr>
      <w:rFonts w:ascii="Tahoma" w:hAnsi="Tahoma" w:cs="Tahoma"/>
      <w:lang w:val="en-US"/>
    </w:rPr>
  </w:style>
  <w:style w:type="paragraph" w:styleId="af3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6">
    <w:name w:val="Без интервала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Style5">
    <w:name w:val="Style5"/>
    <w:basedOn w:val="a"/>
    <w:pPr>
      <w:widowControl w:val="0"/>
      <w:autoSpaceDE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4">
    <w:name w:val="Нормальный (таблица)"/>
    <w:basedOn w:val="a"/>
    <w:next w:val="a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25">
    <w:name w:val="Без интервала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af5">
    <w:name w:val="Знак Знак Знак"/>
    <w:basedOn w:val="a"/>
    <w:pPr>
      <w:spacing w:before="280" w:after="280"/>
    </w:pPr>
    <w:rPr>
      <w:rFonts w:ascii="Tahoma" w:hAnsi="Tahoma" w:cs="Tahoma"/>
      <w:lang w:val="en-US"/>
    </w:rPr>
  </w:style>
  <w:style w:type="paragraph" w:customStyle="1" w:styleId="310">
    <w:name w:val="Основной текст 31"/>
    <w:basedOn w:val="a"/>
    <w:rPr>
      <w:rFonts w:eastAsia="PMingLiU"/>
      <w:kern w:val="1"/>
    </w:rPr>
  </w:style>
  <w:style w:type="paragraph" w:customStyle="1" w:styleId="af6">
    <w:name w:val="Прижатый влево"/>
    <w:basedOn w:val="a"/>
    <w:next w:val="a"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styleId="af7">
    <w:name w:val="footer"/>
    <w:basedOn w:val="a"/>
    <w:rPr>
      <w:rFonts w:ascii="Calibri" w:eastAsia="Calibri" w:hAnsi="Calibri" w:cs="Calibri"/>
      <w:sz w:val="22"/>
      <w:szCs w:val="22"/>
    </w:rPr>
  </w:style>
  <w:style w:type="paragraph" w:styleId="af8">
    <w:name w:val="Normal (Web)"/>
    <w:basedOn w:val="a"/>
    <w:pPr>
      <w:spacing w:before="280" w:after="280"/>
    </w:pPr>
    <w:rPr>
      <w:rFonts w:eastAsia="Calibri"/>
      <w:sz w:val="24"/>
      <w:szCs w:val="24"/>
    </w:rPr>
  </w:style>
  <w:style w:type="paragraph" w:customStyle="1" w:styleId="35">
    <w:name w:val="Без интервала3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p2">
    <w:name w:val="p2"/>
    <w:basedOn w:val="a"/>
    <w:pPr>
      <w:spacing w:before="280" w:after="280"/>
    </w:pPr>
    <w:rPr>
      <w:sz w:val="24"/>
      <w:szCs w:val="24"/>
    </w:rPr>
  </w:style>
  <w:style w:type="paragraph" w:customStyle="1" w:styleId="40">
    <w:name w:val="Без интервала4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7">
    <w:name w:val="Знак1"/>
    <w:basedOn w:val="a"/>
    <w:pPr>
      <w:spacing w:after="160" w:line="240" w:lineRule="exact"/>
      <w:jc w:val="both"/>
    </w:pPr>
    <w:rPr>
      <w:rFonts w:ascii="Verdana" w:hAnsi="Verdana" w:cs="Arial"/>
      <w:lang w:val="en-US"/>
    </w:rPr>
  </w:style>
  <w:style w:type="paragraph" w:customStyle="1" w:styleId="ConsCell">
    <w:name w:val="ConsCell"/>
    <w:pPr>
      <w:widowControl w:val="0"/>
      <w:suppressAutoHyphens/>
      <w:autoSpaceDE w:val="0"/>
      <w:ind w:right="19772"/>
    </w:pPr>
    <w:rPr>
      <w:rFonts w:ascii="Arial" w:hAnsi="Arial" w:cs="Arial"/>
      <w:lang w:eastAsia="ar-SA"/>
    </w:rPr>
  </w:style>
  <w:style w:type="paragraph" w:customStyle="1" w:styleId="50">
    <w:name w:val="Без интервала5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31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af9">
    <w:name w:val="Содержимое врезки"/>
    <w:basedOn w:val="ac"/>
  </w:style>
  <w:style w:type="character" w:styleId="afa">
    <w:name w:val="Emphasis"/>
    <w:qFormat/>
    <w:rsid w:val="00833F4F"/>
    <w:rPr>
      <w:i/>
      <w:iCs/>
    </w:rPr>
  </w:style>
  <w:style w:type="paragraph" w:styleId="afb">
    <w:name w:val="Balloon Text"/>
    <w:basedOn w:val="a"/>
    <w:link w:val="afc"/>
    <w:rsid w:val="00831B77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sid w:val="00831B77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20267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User Windows</cp:lastModifiedBy>
  <cp:revision>12</cp:revision>
  <cp:lastPrinted>2021-11-10T07:44:00Z</cp:lastPrinted>
  <dcterms:created xsi:type="dcterms:W3CDTF">2020-12-23T01:14:00Z</dcterms:created>
  <dcterms:modified xsi:type="dcterms:W3CDTF">2021-11-10T07:45:00Z</dcterms:modified>
</cp:coreProperties>
</file>